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73D2" w14:textId="77777777" w:rsidR="00E93AC0" w:rsidRPr="00104CBA" w:rsidRDefault="00700785" w:rsidP="00700785">
      <w:pPr>
        <w:jc w:val="center"/>
        <w:rPr>
          <w:rFonts w:ascii="Trebuchet MS" w:hAnsi="Trebuchet MS"/>
          <w:b/>
          <w:sz w:val="24"/>
          <w:szCs w:val="24"/>
          <w:u w:val="single"/>
        </w:rPr>
      </w:pPr>
      <w:r w:rsidRPr="00104CBA">
        <w:rPr>
          <w:rFonts w:ascii="Trebuchet MS" w:hAnsi="Trebuchet MS"/>
          <w:b/>
          <w:sz w:val="24"/>
          <w:szCs w:val="24"/>
          <w:u w:val="single"/>
        </w:rPr>
        <w:t>Year 11 into 12 German Summer Bridging Tasks</w:t>
      </w:r>
    </w:p>
    <w:p w14:paraId="250D3A2C" w14:textId="77777777" w:rsidR="00465469" w:rsidRPr="00104CBA" w:rsidRDefault="00465469" w:rsidP="00465469">
      <w:pPr>
        <w:rPr>
          <w:rFonts w:ascii="Trebuchet MS" w:hAnsi="Trebuchet MS"/>
          <w:b/>
          <w:sz w:val="24"/>
          <w:szCs w:val="24"/>
          <w:u w:val="single"/>
        </w:rPr>
      </w:pPr>
      <w:r w:rsidRPr="00104CBA">
        <w:rPr>
          <w:rFonts w:ascii="Trebuchet MS" w:hAnsi="Trebuchet MS"/>
          <w:b/>
          <w:sz w:val="24"/>
          <w:szCs w:val="24"/>
          <w:u w:val="single"/>
        </w:rPr>
        <w:t xml:space="preserve">Below is a series of tasks which will help you in preparation for starting German A Level in September. </w:t>
      </w:r>
      <w:r w:rsidR="004011D0" w:rsidRPr="00104CBA">
        <w:rPr>
          <w:rFonts w:ascii="Trebuchet MS" w:hAnsi="Trebuchet MS"/>
          <w:b/>
          <w:sz w:val="24"/>
          <w:szCs w:val="24"/>
          <w:u w:val="single"/>
        </w:rPr>
        <w:t xml:space="preserve">The first one is mandatory. We expect you to spend some time working on the second one </w:t>
      </w:r>
      <w:r w:rsidR="000F1E1E" w:rsidRPr="00104CBA">
        <w:rPr>
          <w:rFonts w:ascii="Trebuchet MS" w:hAnsi="Trebuchet MS"/>
          <w:b/>
          <w:sz w:val="24"/>
          <w:szCs w:val="24"/>
          <w:u w:val="single"/>
        </w:rPr>
        <w:t>(</w:t>
      </w:r>
      <w:r w:rsidR="004011D0" w:rsidRPr="00104CBA">
        <w:rPr>
          <w:rFonts w:ascii="Trebuchet MS" w:hAnsi="Trebuchet MS"/>
          <w:b/>
          <w:sz w:val="24"/>
          <w:szCs w:val="24"/>
          <w:u w:val="single"/>
        </w:rPr>
        <w:t>The grammar booklet). The third one is a choice of three. Do at least one but, if you wish to do more than that, please feel free. You should have anything you produce ready to show in the first few lessons in September.</w:t>
      </w:r>
    </w:p>
    <w:p w14:paraId="077D7FA2" w14:textId="77777777" w:rsidR="00700785" w:rsidRPr="00104CBA" w:rsidRDefault="00700785" w:rsidP="00700785">
      <w:pPr>
        <w:pStyle w:val="ListParagraph"/>
        <w:numPr>
          <w:ilvl w:val="0"/>
          <w:numId w:val="1"/>
        </w:numPr>
        <w:rPr>
          <w:rFonts w:ascii="Trebuchet MS" w:hAnsi="Trebuchet MS"/>
          <w:sz w:val="24"/>
          <w:szCs w:val="24"/>
        </w:rPr>
      </w:pPr>
      <w:r w:rsidRPr="00104CBA">
        <w:rPr>
          <w:rFonts w:ascii="Trebuchet MS" w:hAnsi="Trebuchet MS"/>
          <w:sz w:val="24"/>
          <w:szCs w:val="24"/>
        </w:rPr>
        <w:t>Germany underwent a series of transformations since the end of the Second World War which impacted upon the politics of the entire world. Following the surrender of the defeated Nazi regime, Germany became divided into two countries (West and East Germany).The country and specifically Berlin was physically divided by a wall which remained in place for 28 years. In 1989, the wall came down and a year later Germany was reunified into one country again. The experiences of people in the two ‘Germanys’ was very different which is what made the coming together a huge challenge. Your first task is to complete a mini research project to find out what you can about:</w:t>
      </w:r>
    </w:p>
    <w:p w14:paraId="74960E90" w14:textId="77777777" w:rsidR="00700785" w:rsidRPr="00104CBA" w:rsidRDefault="00700785" w:rsidP="00700785">
      <w:pPr>
        <w:pStyle w:val="ListParagraph"/>
        <w:rPr>
          <w:rFonts w:ascii="Trebuchet MS" w:hAnsi="Trebuchet MS"/>
          <w:sz w:val="24"/>
          <w:szCs w:val="24"/>
        </w:rPr>
      </w:pPr>
      <w:r w:rsidRPr="00104CBA">
        <w:rPr>
          <w:rFonts w:ascii="Trebuchet MS" w:hAnsi="Trebuchet MS"/>
          <w:sz w:val="24"/>
          <w:szCs w:val="24"/>
        </w:rPr>
        <w:t>- how Germany became divided</w:t>
      </w:r>
    </w:p>
    <w:p w14:paraId="3BB9AAAA" w14:textId="77777777" w:rsidR="00700785" w:rsidRPr="00104CBA" w:rsidRDefault="00700785" w:rsidP="00700785">
      <w:pPr>
        <w:pStyle w:val="ListParagraph"/>
        <w:rPr>
          <w:rFonts w:ascii="Trebuchet MS" w:hAnsi="Trebuchet MS"/>
          <w:sz w:val="24"/>
          <w:szCs w:val="24"/>
        </w:rPr>
      </w:pPr>
      <w:r w:rsidRPr="00104CBA">
        <w:rPr>
          <w:rFonts w:ascii="Trebuchet MS" w:hAnsi="Trebuchet MS"/>
          <w:sz w:val="24"/>
          <w:szCs w:val="24"/>
        </w:rPr>
        <w:t>- what life was like for the citizens of East Germany compared to the West</w:t>
      </w:r>
    </w:p>
    <w:p w14:paraId="5CD51B71" w14:textId="77777777" w:rsidR="00700785" w:rsidRPr="00104CBA" w:rsidRDefault="00700785" w:rsidP="00700785">
      <w:pPr>
        <w:pStyle w:val="ListParagraph"/>
        <w:rPr>
          <w:rFonts w:ascii="Trebuchet MS" w:hAnsi="Trebuchet MS"/>
          <w:sz w:val="24"/>
          <w:szCs w:val="24"/>
        </w:rPr>
      </w:pPr>
      <w:r w:rsidRPr="00104CBA">
        <w:rPr>
          <w:rFonts w:ascii="Trebuchet MS" w:hAnsi="Trebuchet MS"/>
          <w:sz w:val="24"/>
          <w:szCs w:val="24"/>
        </w:rPr>
        <w:t>- what factors led to the end of a divided Germany</w:t>
      </w:r>
    </w:p>
    <w:p w14:paraId="768A962A" w14:textId="77777777" w:rsidR="00700785" w:rsidRPr="00104CBA" w:rsidRDefault="00700785" w:rsidP="00700785">
      <w:pPr>
        <w:pStyle w:val="ListParagraph"/>
        <w:rPr>
          <w:rFonts w:ascii="Trebuchet MS" w:hAnsi="Trebuchet MS"/>
          <w:sz w:val="24"/>
          <w:szCs w:val="24"/>
        </w:rPr>
      </w:pPr>
      <w:r w:rsidRPr="00104CBA">
        <w:rPr>
          <w:rFonts w:ascii="Trebuchet MS" w:hAnsi="Trebuchet MS"/>
          <w:sz w:val="24"/>
          <w:szCs w:val="24"/>
        </w:rPr>
        <w:t>- how people reacted/coped with the changes</w:t>
      </w:r>
    </w:p>
    <w:p w14:paraId="3DAFBA7A" w14:textId="77777777" w:rsidR="00700785" w:rsidRPr="00104CBA" w:rsidRDefault="00700785" w:rsidP="00700785">
      <w:pPr>
        <w:pStyle w:val="ListParagraph"/>
        <w:rPr>
          <w:rFonts w:ascii="Trebuchet MS" w:hAnsi="Trebuchet MS"/>
          <w:sz w:val="24"/>
          <w:szCs w:val="24"/>
        </w:rPr>
      </w:pPr>
      <w:r w:rsidRPr="00104CBA">
        <w:rPr>
          <w:rFonts w:ascii="Trebuchet MS" w:hAnsi="Trebuchet MS"/>
          <w:sz w:val="24"/>
          <w:szCs w:val="24"/>
        </w:rPr>
        <w:t>In particular, focus on the impact upon the citizens of East Berlin.</w:t>
      </w:r>
    </w:p>
    <w:p w14:paraId="19919F7B" w14:textId="77777777" w:rsidR="00700785" w:rsidRPr="00104CBA" w:rsidRDefault="00700785" w:rsidP="00700785">
      <w:pPr>
        <w:pStyle w:val="ListParagraph"/>
        <w:rPr>
          <w:rFonts w:ascii="Trebuchet MS" w:hAnsi="Trebuchet MS"/>
          <w:sz w:val="24"/>
          <w:szCs w:val="24"/>
        </w:rPr>
      </w:pPr>
    </w:p>
    <w:p w14:paraId="029FFE44" w14:textId="77777777" w:rsidR="00B70768" w:rsidRPr="00104CBA" w:rsidRDefault="00700785" w:rsidP="00700785">
      <w:pPr>
        <w:pStyle w:val="ListParagraph"/>
        <w:rPr>
          <w:rFonts w:ascii="Trebuchet MS" w:hAnsi="Trebuchet MS"/>
          <w:sz w:val="24"/>
          <w:szCs w:val="24"/>
        </w:rPr>
      </w:pPr>
      <w:r w:rsidRPr="00104CBA">
        <w:rPr>
          <w:rFonts w:ascii="Trebuchet MS" w:hAnsi="Trebuchet MS"/>
          <w:sz w:val="24"/>
          <w:szCs w:val="24"/>
        </w:rPr>
        <w:t xml:space="preserve">Your project could take the format of a </w:t>
      </w:r>
      <w:proofErr w:type="spellStart"/>
      <w:r w:rsidRPr="00104CBA">
        <w:rPr>
          <w:rFonts w:ascii="Trebuchet MS" w:hAnsi="Trebuchet MS"/>
          <w:sz w:val="24"/>
          <w:szCs w:val="24"/>
        </w:rPr>
        <w:t>powerpoint</w:t>
      </w:r>
      <w:proofErr w:type="spellEnd"/>
      <w:r w:rsidRPr="00104CBA">
        <w:rPr>
          <w:rFonts w:ascii="Trebuchet MS" w:hAnsi="Trebuchet MS"/>
          <w:sz w:val="24"/>
          <w:szCs w:val="24"/>
        </w:rPr>
        <w:t xml:space="preserve"> presentation, some detailed notes, a mini essay or whatever idea/format you can come up with. It does not have to be in German. Berlin and the ‘Wende’</w:t>
      </w:r>
      <w:r w:rsidR="004011D0" w:rsidRPr="00104CBA">
        <w:rPr>
          <w:rFonts w:ascii="Trebuchet MS" w:hAnsi="Trebuchet MS"/>
          <w:sz w:val="24"/>
          <w:szCs w:val="24"/>
        </w:rPr>
        <w:t>,</w:t>
      </w:r>
      <w:r w:rsidRPr="00104CBA">
        <w:rPr>
          <w:rFonts w:ascii="Trebuchet MS" w:hAnsi="Trebuchet MS"/>
          <w:sz w:val="24"/>
          <w:szCs w:val="24"/>
        </w:rPr>
        <w:t xml:space="preserve"> as this period of time is known in German</w:t>
      </w:r>
      <w:r w:rsidR="004011D0" w:rsidRPr="00104CBA">
        <w:rPr>
          <w:rFonts w:ascii="Trebuchet MS" w:hAnsi="Trebuchet MS"/>
          <w:sz w:val="24"/>
          <w:szCs w:val="24"/>
        </w:rPr>
        <w:t>,</w:t>
      </w:r>
      <w:r w:rsidRPr="00104CBA">
        <w:rPr>
          <w:rFonts w:ascii="Trebuchet MS" w:hAnsi="Trebuchet MS"/>
          <w:sz w:val="24"/>
          <w:szCs w:val="24"/>
        </w:rPr>
        <w:t xml:space="preserve"> is an important theme in A Level German.</w:t>
      </w:r>
    </w:p>
    <w:p w14:paraId="4EEA1C3E" w14:textId="77777777" w:rsidR="00B70768" w:rsidRPr="00104CBA" w:rsidRDefault="00B70768" w:rsidP="00700785">
      <w:pPr>
        <w:pStyle w:val="ListParagraph"/>
        <w:rPr>
          <w:rFonts w:ascii="Trebuchet MS" w:hAnsi="Trebuchet MS"/>
          <w:sz w:val="24"/>
          <w:szCs w:val="24"/>
        </w:rPr>
      </w:pPr>
    </w:p>
    <w:p w14:paraId="064A5072" w14:textId="77777777" w:rsidR="00B70768" w:rsidRPr="00104CBA" w:rsidRDefault="00B70768" w:rsidP="00B70768">
      <w:pPr>
        <w:pStyle w:val="ListParagraph"/>
        <w:numPr>
          <w:ilvl w:val="0"/>
          <w:numId w:val="1"/>
        </w:numPr>
        <w:rPr>
          <w:rFonts w:ascii="Trebuchet MS" w:hAnsi="Trebuchet MS"/>
          <w:sz w:val="24"/>
          <w:szCs w:val="24"/>
        </w:rPr>
      </w:pPr>
      <w:r w:rsidRPr="00104CBA">
        <w:rPr>
          <w:rFonts w:ascii="Trebuchet MS" w:hAnsi="Trebuchet MS"/>
          <w:sz w:val="24"/>
          <w:szCs w:val="24"/>
        </w:rPr>
        <w:t xml:space="preserve">There is a revision booklet </w:t>
      </w:r>
      <w:r w:rsidR="007E2AC8" w:rsidRPr="00104CBA">
        <w:rPr>
          <w:rFonts w:ascii="Trebuchet MS" w:hAnsi="Trebuchet MS"/>
          <w:sz w:val="24"/>
          <w:szCs w:val="24"/>
        </w:rPr>
        <w:t>which has essential practice of key present tense verbs. It is important that you have a strong command of basic KS3/4 grammar before the A Level course begins. Try some of the exercises to make sure you haven’t forgotten this key language.</w:t>
      </w:r>
    </w:p>
    <w:p w14:paraId="6BFCC854" w14:textId="77777777" w:rsidR="00A63B8D" w:rsidRPr="00104CBA" w:rsidRDefault="00A63B8D" w:rsidP="00A63B8D">
      <w:pPr>
        <w:pStyle w:val="ListParagraph"/>
        <w:rPr>
          <w:rFonts w:ascii="Trebuchet MS" w:hAnsi="Trebuchet MS"/>
          <w:sz w:val="24"/>
          <w:szCs w:val="24"/>
        </w:rPr>
      </w:pPr>
    </w:p>
    <w:p w14:paraId="5B9E3114" w14:textId="77777777" w:rsidR="00A63B8D" w:rsidRPr="00104CBA" w:rsidRDefault="00A63B8D" w:rsidP="00B70768">
      <w:pPr>
        <w:pStyle w:val="ListParagraph"/>
        <w:numPr>
          <w:ilvl w:val="0"/>
          <w:numId w:val="1"/>
        </w:numPr>
        <w:rPr>
          <w:rFonts w:ascii="Trebuchet MS" w:hAnsi="Trebuchet MS"/>
          <w:sz w:val="24"/>
          <w:szCs w:val="24"/>
        </w:rPr>
      </w:pPr>
      <w:r w:rsidRPr="00104CBA">
        <w:rPr>
          <w:rFonts w:ascii="Trebuchet MS" w:hAnsi="Trebuchet MS"/>
          <w:sz w:val="24"/>
          <w:szCs w:val="24"/>
        </w:rPr>
        <w:t>Next task is a choice of 3. You do not need to complete all three but please do at least one thoroughly:</w:t>
      </w:r>
    </w:p>
    <w:p w14:paraId="5ECDC220" w14:textId="77777777" w:rsidR="00A63B8D" w:rsidRPr="00104CBA" w:rsidRDefault="00A63B8D" w:rsidP="00A63B8D">
      <w:pPr>
        <w:pStyle w:val="ListParagraph"/>
        <w:rPr>
          <w:rFonts w:ascii="Trebuchet MS" w:hAnsi="Trebuchet MS"/>
          <w:sz w:val="24"/>
          <w:szCs w:val="24"/>
        </w:rPr>
      </w:pPr>
      <w:r w:rsidRPr="00104CBA">
        <w:rPr>
          <w:rFonts w:ascii="Trebuchet MS" w:hAnsi="Trebuchet MS"/>
          <w:sz w:val="24"/>
          <w:szCs w:val="24"/>
        </w:rPr>
        <w:t>- Watch a German film and write a review of it (ca. 150 words</w:t>
      </w:r>
      <w:r w:rsidR="00465469" w:rsidRPr="00104CBA">
        <w:rPr>
          <w:rFonts w:ascii="Trebuchet MS" w:hAnsi="Trebuchet MS"/>
          <w:sz w:val="24"/>
          <w:szCs w:val="24"/>
        </w:rPr>
        <w:t xml:space="preserve"> in German</w:t>
      </w:r>
      <w:r w:rsidRPr="00104CBA">
        <w:rPr>
          <w:rFonts w:ascii="Trebuchet MS" w:hAnsi="Trebuchet MS"/>
          <w:sz w:val="24"/>
          <w:szCs w:val="24"/>
        </w:rPr>
        <w:t xml:space="preserve">). Not </w:t>
      </w:r>
      <w:r w:rsidRPr="00104CBA">
        <w:rPr>
          <w:rFonts w:ascii="Trebuchet MS" w:hAnsi="Trebuchet MS"/>
          <w:i/>
          <w:sz w:val="24"/>
          <w:szCs w:val="24"/>
        </w:rPr>
        <w:t xml:space="preserve">Die </w:t>
      </w:r>
      <w:proofErr w:type="spellStart"/>
      <w:r w:rsidRPr="00104CBA">
        <w:rPr>
          <w:rFonts w:ascii="Trebuchet MS" w:hAnsi="Trebuchet MS"/>
          <w:i/>
          <w:sz w:val="24"/>
          <w:szCs w:val="24"/>
        </w:rPr>
        <w:t>Welle</w:t>
      </w:r>
      <w:proofErr w:type="spellEnd"/>
      <w:r w:rsidRPr="00104CBA">
        <w:rPr>
          <w:rFonts w:ascii="Trebuchet MS" w:hAnsi="Trebuchet MS"/>
          <w:sz w:val="24"/>
          <w:szCs w:val="24"/>
        </w:rPr>
        <w:t xml:space="preserve"> or </w:t>
      </w:r>
      <w:r w:rsidRPr="00104CBA">
        <w:rPr>
          <w:rFonts w:ascii="Trebuchet MS" w:hAnsi="Trebuchet MS"/>
          <w:i/>
          <w:sz w:val="24"/>
          <w:szCs w:val="24"/>
        </w:rPr>
        <w:t xml:space="preserve">Das </w:t>
      </w:r>
      <w:proofErr w:type="spellStart"/>
      <w:r w:rsidRPr="00104CBA">
        <w:rPr>
          <w:rFonts w:ascii="Trebuchet MS" w:hAnsi="Trebuchet MS"/>
          <w:i/>
          <w:sz w:val="24"/>
          <w:szCs w:val="24"/>
        </w:rPr>
        <w:t>Wunder</w:t>
      </w:r>
      <w:proofErr w:type="spellEnd"/>
      <w:r w:rsidRPr="00104CBA">
        <w:rPr>
          <w:rFonts w:ascii="Trebuchet MS" w:hAnsi="Trebuchet MS"/>
          <w:i/>
          <w:sz w:val="24"/>
          <w:szCs w:val="24"/>
        </w:rPr>
        <w:t xml:space="preserve"> von Bern</w:t>
      </w:r>
      <w:r w:rsidRPr="00104CBA">
        <w:rPr>
          <w:rFonts w:ascii="Trebuchet MS" w:hAnsi="Trebuchet MS"/>
          <w:sz w:val="24"/>
          <w:szCs w:val="24"/>
        </w:rPr>
        <w:t xml:space="preserve">. Provide a brief summary of the plot, what the film is about and what you think of it. Would you recommend it? If you are struggling to find one online - here are a few suggestions: </w:t>
      </w:r>
      <w:r w:rsidRPr="00104CBA">
        <w:rPr>
          <w:rFonts w:ascii="Trebuchet MS" w:hAnsi="Trebuchet MS"/>
          <w:i/>
          <w:sz w:val="24"/>
          <w:szCs w:val="24"/>
        </w:rPr>
        <w:t xml:space="preserve">Lola </w:t>
      </w:r>
      <w:proofErr w:type="spellStart"/>
      <w:r w:rsidRPr="00104CBA">
        <w:rPr>
          <w:rFonts w:ascii="Trebuchet MS" w:hAnsi="Trebuchet MS"/>
          <w:i/>
          <w:sz w:val="24"/>
          <w:szCs w:val="24"/>
        </w:rPr>
        <w:t>rennt</w:t>
      </w:r>
      <w:proofErr w:type="spellEnd"/>
      <w:r w:rsidRPr="00104CBA">
        <w:rPr>
          <w:rFonts w:ascii="Trebuchet MS" w:hAnsi="Trebuchet MS"/>
          <w:i/>
          <w:sz w:val="24"/>
          <w:szCs w:val="24"/>
        </w:rPr>
        <w:t xml:space="preserve">, </w:t>
      </w:r>
      <w:proofErr w:type="spellStart"/>
      <w:r w:rsidRPr="00104CBA">
        <w:rPr>
          <w:rFonts w:ascii="Trebuchet MS" w:hAnsi="Trebuchet MS"/>
          <w:i/>
          <w:sz w:val="24"/>
          <w:szCs w:val="24"/>
        </w:rPr>
        <w:t>Fussball</w:t>
      </w:r>
      <w:proofErr w:type="spellEnd"/>
      <w:r w:rsidRPr="00104CBA">
        <w:rPr>
          <w:rFonts w:ascii="Trebuchet MS" w:hAnsi="Trebuchet MS"/>
          <w:i/>
          <w:sz w:val="24"/>
          <w:szCs w:val="24"/>
        </w:rPr>
        <w:t xml:space="preserve"> </w:t>
      </w:r>
      <w:proofErr w:type="spellStart"/>
      <w:r w:rsidRPr="00104CBA">
        <w:rPr>
          <w:rFonts w:ascii="Trebuchet MS" w:hAnsi="Trebuchet MS"/>
          <w:i/>
          <w:sz w:val="24"/>
          <w:szCs w:val="24"/>
        </w:rPr>
        <w:t>ist</w:t>
      </w:r>
      <w:proofErr w:type="spellEnd"/>
      <w:r w:rsidRPr="00104CBA">
        <w:rPr>
          <w:rFonts w:ascii="Trebuchet MS" w:hAnsi="Trebuchet MS"/>
          <w:i/>
          <w:sz w:val="24"/>
          <w:szCs w:val="24"/>
        </w:rPr>
        <w:t xml:space="preserve"> </w:t>
      </w:r>
      <w:proofErr w:type="spellStart"/>
      <w:r w:rsidRPr="00104CBA">
        <w:rPr>
          <w:rFonts w:ascii="Trebuchet MS" w:hAnsi="Trebuchet MS"/>
          <w:i/>
          <w:sz w:val="24"/>
          <w:szCs w:val="24"/>
        </w:rPr>
        <w:t>unser</w:t>
      </w:r>
      <w:proofErr w:type="spellEnd"/>
      <w:r w:rsidRPr="00104CBA">
        <w:rPr>
          <w:rFonts w:ascii="Trebuchet MS" w:hAnsi="Trebuchet MS"/>
          <w:i/>
          <w:sz w:val="24"/>
          <w:szCs w:val="24"/>
        </w:rPr>
        <w:t xml:space="preserve"> Leben, Das Leben der </w:t>
      </w:r>
      <w:proofErr w:type="spellStart"/>
      <w:r w:rsidRPr="00104CBA">
        <w:rPr>
          <w:rFonts w:ascii="Trebuchet MS" w:hAnsi="Trebuchet MS"/>
          <w:i/>
          <w:sz w:val="24"/>
          <w:szCs w:val="24"/>
        </w:rPr>
        <w:t>Anderen</w:t>
      </w:r>
      <w:proofErr w:type="spellEnd"/>
      <w:r w:rsidR="00E83945" w:rsidRPr="00104CBA">
        <w:rPr>
          <w:rFonts w:ascii="Trebuchet MS" w:hAnsi="Trebuchet MS"/>
          <w:i/>
          <w:sz w:val="24"/>
          <w:szCs w:val="24"/>
        </w:rPr>
        <w:t xml:space="preserve">, Der </w:t>
      </w:r>
      <w:proofErr w:type="spellStart"/>
      <w:r w:rsidR="00E83945" w:rsidRPr="00104CBA">
        <w:rPr>
          <w:rFonts w:ascii="Trebuchet MS" w:hAnsi="Trebuchet MS"/>
          <w:i/>
          <w:sz w:val="24"/>
          <w:szCs w:val="24"/>
        </w:rPr>
        <w:t>Untergang</w:t>
      </w:r>
      <w:proofErr w:type="spellEnd"/>
      <w:r w:rsidR="004011D0" w:rsidRPr="00104CBA">
        <w:rPr>
          <w:rFonts w:ascii="Trebuchet MS" w:hAnsi="Trebuchet MS"/>
          <w:i/>
          <w:sz w:val="24"/>
          <w:szCs w:val="24"/>
        </w:rPr>
        <w:t xml:space="preserve">. </w:t>
      </w:r>
      <w:r w:rsidR="004011D0" w:rsidRPr="00104CBA">
        <w:rPr>
          <w:rFonts w:ascii="Trebuchet MS" w:hAnsi="Trebuchet MS"/>
          <w:sz w:val="24"/>
          <w:szCs w:val="24"/>
        </w:rPr>
        <w:t>If you find your own, great.</w:t>
      </w:r>
    </w:p>
    <w:p w14:paraId="169D3B1E" w14:textId="77777777" w:rsidR="002712D3" w:rsidRPr="00104CBA" w:rsidRDefault="002712D3" w:rsidP="00A63B8D">
      <w:pPr>
        <w:pStyle w:val="ListParagraph"/>
        <w:rPr>
          <w:rFonts w:ascii="Trebuchet MS" w:hAnsi="Trebuchet MS"/>
          <w:sz w:val="24"/>
          <w:szCs w:val="24"/>
        </w:rPr>
      </w:pPr>
      <w:r w:rsidRPr="00104CBA">
        <w:rPr>
          <w:rFonts w:ascii="Trebuchet MS" w:hAnsi="Trebuchet MS"/>
          <w:sz w:val="24"/>
          <w:szCs w:val="24"/>
        </w:rPr>
        <w:t xml:space="preserve">The A Level course has a film study, </w:t>
      </w:r>
      <w:r w:rsidRPr="00104CBA">
        <w:rPr>
          <w:rFonts w:ascii="Trebuchet MS" w:hAnsi="Trebuchet MS"/>
          <w:i/>
          <w:sz w:val="24"/>
          <w:szCs w:val="24"/>
        </w:rPr>
        <w:t>Goodbye Lenin</w:t>
      </w:r>
      <w:r w:rsidRPr="00104CBA">
        <w:rPr>
          <w:rFonts w:ascii="Trebuchet MS" w:hAnsi="Trebuchet MS"/>
          <w:sz w:val="24"/>
          <w:szCs w:val="24"/>
        </w:rPr>
        <w:t>, so you should stay away from that for the moment.</w:t>
      </w:r>
    </w:p>
    <w:p w14:paraId="28F19A2F" w14:textId="77777777" w:rsidR="00E83945" w:rsidRPr="00104CBA" w:rsidRDefault="00E83945" w:rsidP="00E83945">
      <w:pPr>
        <w:pStyle w:val="ListParagraph"/>
        <w:rPr>
          <w:rFonts w:ascii="Trebuchet MS" w:hAnsi="Trebuchet MS"/>
          <w:sz w:val="24"/>
          <w:szCs w:val="24"/>
        </w:rPr>
      </w:pPr>
      <w:r w:rsidRPr="00104CBA">
        <w:rPr>
          <w:rFonts w:ascii="Trebuchet MS" w:hAnsi="Trebuchet MS"/>
          <w:sz w:val="24"/>
          <w:szCs w:val="24"/>
        </w:rPr>
        <w:lastRenderedPageBreak/>
        <w:t>- Choose a famous German person and make a presentation about them</w:t>
      </w:r>
      <w:r w:rsidR="00465469" w:rsidRPr="00104CBA">
        <w:rPr>
          <w:rFonts w:ascii="Trebuchet MS" w:hAnsi="Trebuchet MS"/>
          <w:sz w:val="24"/>
          <w:szCs w:val="24"/>
        </w:rPr>
        <w:t xml:space="preserve"> in German</w:t>
      </w:r>
      <w:r w:rsidRPr="00104CBA">
        <w:rPr>
          <w:rFonts w:ascii="Trebuchet MS" w:hAnsi="Trebuchet MS"/>
          <w:sz w:val="24"/>
          <w:szCs w:val="24"/>
        </w:rPr>
        <w:t xml:space="preserve">. Research </w:t>
      </w:r>
      <w:r w:rsidR="00465469" w:rsidRPr="00104CBA">
        <w:rPr>
          <w:rFonts w:ascii="Trebuchet MS" w:hAnsi="Trebuchet MS"/>
          <w:sz w:val="24"/>
          <w:szCs w:val="24"/>
        </w:rPr>
        <w:t xml:space="preserve">either </w:t>
      </w:r>
      <w:r w:rsidRPr="00104CBA">
        <w:rPr>
          <w:rFonts w:ascii="Trebuchet MS" w:hAnsi="Trebuchet MS"/>
          <w:sz w:val="24"/>
          <w:szCs w:val="24"/>
        </w:rPr>
        <w:t>a musician, sports star, actor/actress, politician or writer.</w:t>
      </w:r>
    </w:p>
    <w:p w14:paraId="57B4BDF6" w14:textId="77777777" w:rsidR="00E83945" w:rsidRPr="00104CBA" w:rsidRDefault="00E83945" w:rsidP="00E83945">
      <w:pPr>
        <w:pStyle w:val="ListParagraph"/>
        <w:rPr>
          <w:rFonts w:ascii="Trebuchet MS" w:hAnsi="Trebuchet MS"/>
          <w:sz w:val="24"/>
          <w:szCs w:val="24"/>
        </w:rPr>
      </w:pPr>
      <w:r w:rsidRPr="00104CBA">
        <w:rPr>
          <w:rFonts w:ascii="Trebuchet MS" w:hAnsi="Trebuchet MS"/>
          <w:sz w:val="24"/>
          <w:szCs w:val="24"/>
        </w:rPr>
        <w:t xml:space="preserve">- </w:t>
      </w:r>
      <w:r w:rsidR="00465469" w:rsidRPr="00104CBA">
        <w:rPr>
          <w:rFonts w:ascii="Trebuchet MS" w:hAnsi="Trebuchet MS"/>
          <w:sz w:val="24"/>
          <w:szCs w:val="24"/>
        </w:rPr>
        <w:t xml:space="preserve">Research and do a presentation in German on a town/city from a German speaking country (not Berlin). Find out about its history, culture, points of interest and any famous people from there. </w:t>
      </w:r>
    </w:p>
    <w:p w14:paraId="4BE86BBF" w14:textId="77777777" w:rsidR="00DB2F07" w:rsidRPr="00104CBA" w:rsidRDefault="00DB2F07" w:rsidP="00E83945">
      <w:pPr>
        <w:pStyle w:val="ListParagraph"/>
        <w:rPr>
          <w:rFonts w:ascii="Trebuchet MS" w:hAnsi="Trebuchet MS"/>
          <w:sz w:val="24"/>
          <w:szCs w:val="24"/>
        </w:rPr>
      </w:pPr>
    </w:p>
    <w:p w14:paraId="2E7A4F03" w14:textId="77777777" w:rsidR="00DB2F07" w:rsidRPr="00104CBA" w:rsidRDefault="00DB2F07" w:rsidP="00E83945">
      <w:pPr>
        <w:pStyle w:val="ListParagraph"/>
        <w:rPr>
          <w:rFonts w:ascii="Trebuchet MS" w:hAnsi="Trebuchet MS" w:cstheme="minorHAnsi"/>
          <w:sz w:val="24"/>
          <w:szCs w:val="24"/>
        </w:rPr>
      </w:pPr>
      <w:r w:rsidRPr="00104CBA">
        <w:rPr>
          <w:rFonts w:ascii="Trebuchet MS" w:hAnsi="Trebuchet MS" w:cstheme="minorHAnsi"/>
          <w:color w:val="201F1E"/>
          <w:sz w:val="24"/>
          <w:szCs w:val="24"/>
          <w:shd w:val="clear" w:color="auto" w:fill="FFFFFF"/>
        </w:rPr>
        <w:t>In addition, watching German news or listening to the radio online is a brilliant way of building your comprehension skills. How about watching an episode of Logo (</w:t>
      </w:r>
      <w:hyperlink r:id="rId5" w:tgtFrame="_blank" w:history="1">
        <w:r w:rsidRPr="00104CBA">
          <w:rPr>
            <w:rStyle w:val="Hyperlink"/>
            <w:rFonts w:ascii="Trebuchet MS" w:hAnsi="Trebuchet MS" w:cstheme="minorHAnsi"/>
            <w:sz w:val="24"/>
            <w:szCs w:val="24"/>
            <w:bdr w:val="none" w:sz="0" w:space="0" w:color="auto" w:frame="1"/>
            <w:shd w:val="clear" w:color="auto" w:fill="FFFFFF"/>
          </w:rPr>
          <w:t>https://www.zdf.de/kinder/logo</w:t>
        </w:r>
      </w:hyperlink>
      <w:r w:rsidRPr="00104CBA">
        <w:rPr>
          <w:rFonts w:ascii="Trebuchet MS" w:hAnsi="Trebuchet MS" w:cstheme="minorHAnsi"/>
          <w:color w:val="201F1E"/>
          <w:sz w:val="24"/>
          <w:szCs w:val="24"/>
          <w:shd w:val="clear" w:color="auto" w:fill="FFFFFF"/>
        </w:rPr>
        <w:t>) a couple of times a week or listening to a German radio station (we usually recommend </w:t>
      </w:r>
      <w:hyperlink r:id="rId6" w:tgtFrame="_blank" w:history="1">
        <w:r w:rsidRPr="00104CBA">
          <w:rPr>
            <w:rStyle w:val="Hyperlink"/>
            <w:rFonts w:ascii="Trebuchet MS" w:hAnsi="Trebuchet MS" w:cstheme="minorHAnsi"/>
            <w:sz w:val="24"/>
            <w:szCs w:val="24"/>
            <w:bdr w:val="none" w:sz="0" w:space="0" w:color="auto" w:frame="1"/>
            <w:shd w:val="clear" w:color="auto" w:fill="FFFFFF"/>
          </w:rPr>
          <w:t>www.swr3.de</w:t>
        </w:r>
      </w:hyperlink>
      <w:r w:rsidRPr="00104CBA">
        <w:rPr>
          <w:rFonts w:ascii="Trebuchet MS" w:hAnsi="Trebuchet MS" w:cstheme="minorHAnsi"/>
          <w:color w:val="201F1E"/>
          <w:sz w:val="24"/>
          <w:szCs w:val="24"/>
          <w:shd w:val="clear" w:color="auto" w:fill="FFFFFF"/>
        </w:rPr>
        <w:t> or </w:t>
      </w:r>
      <w:hyperlink r:id="rId7" w:tgtFrame="_blank" w:history="1">
        <w:r w:rsidRPr="00104CBA">
          <w:rPr>
            <w:rStyle w:val="Hyperlink"/>
            <w:rFonts w:ascii="Trebuchet MS" w:hAnsi="Trebuchet MS" w:cstheme="minorHAnsi"/>
            <w:sz w:val="24"/>
            <w:szCs w:val="24"/>
            <w:bdr w:val="none" w:sz="0" w:space="0" w:color="auto" w:frame="1"/>
            <w:shd w:val="clear" w:color="auto" w:fill="FFFFFF"/>
          </w:rPr>
          <w:t>www.dasding.de</w:t>
        </w:r>
      </w:hyperlink>
      <w:r w:rsidRPr="00104CBA">
        <w:rPr>
          <w:rFonts w:ascii="Trebuchet MS" w:hAnsi="Trebuchet MS" w:cstheme="minorHAnsi"/>
          <w:color w:val="201F1E"/>
          <w:sz w:val="24"/>
          <w:szCs w:val="24"/>
          <w:shd w:val="clear" w:color="auto" w:fill="FFFFFF"/>
        </w:rPr>
        <w:t>) to give you the option for some wider culture.</w:t>
      </w:r>
    </w:p>
    <w:sectPr w:rsidR="00DB2F07" w:rsidRPr="0010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67EA"/>
    <w:multiLevelType w:val="hybridMultilevel"/>
    <w:tmpl w:val="874E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60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85"/>
    <w:rsid w:val="000F1E1E"/>
    <w:rsid w:val="00104CBA"/>
    <w:rsid w:val="002712D3"/>
    <w:rsid w:val="004011D0"/>
    <w:rsid w:val="00465469"/>
    <w:rsid w:val="00700785"/>
    <w:rsid w:val="007E2AC8"/>
    <w:rsid w:val="008B6DE7"/>
    <w:rsid w:val="00A63B8D"/>
    <w:rsid w:val="00B70768"/>
    <w:rsid w:val="00DB2F07"/>
    <w:rsid w:val="00E83945"/>
    <w:rsid w:val="00E93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C3DD"/>
  <w15:chartTrackingRefBased/>
  <w15:docId w15:val="{58A5EEEE-6D5C-49AD-BC7D-C8125F67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785"/>
    <w:pPr>
      <w:ind w:left="720"/>
      <w:contextualSpacing/>
    </w:pPr>
  </w:style>
  <w:style w:type="character" w:styleId="Hyperlink">
    <w:name w:val="Hyperlink"/>
    <w:basedOn w:val="DefaultParagraphFont"/>
    <w:uiPriority w:val="99"/>
    <w:semiHidden/>
    <w:unhideWhenUsed/>
    <w:rsid w:val="00DB2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sding.d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r3.de/" TargetMode="External"/><Relationship Id="rId11" Type="http://schemas.openxmlformats.org/officeDocument/2006/relationships/customXml" Target="../customXml/item2.xml"/><Relationship Id="rId5" Type="http://schemas.openxmlformats.org/officeDocument/2006/relationships/hyperlink" Target="https://www.zdf.de/kinder/logo"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7E7EF38A-4051-4805-87B5-9CB705BD1A9E}"/>
</file>

<file path=customXml/itemProps2.xml><?xml version="1.0" encoding="utf-8"?>
<ds:datastoreItem xmlns:ds="http://schemas.openxmlformats.org/officeDocument/2006/customXml" ds:itemID="{3F20BC1E-D7E8-4259-84CB-96DCD56CF2A3}"/>
</file>

<file path=customXml/itemProps3.xml><?xml version="1.0" encoding="utf-8"?>
<ds:datastoreItem xmlns:ds="http://schemas.openxmlformats.org/officeDocument/2006/customXml" ds:itemID="{7F2BC0AD-E277-45D7-83F2-FBF8B3E875E1}"/>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Ratcliffe</dc:creator>
  <cp:keywords/>
  <dc:description/>
  <cp:lastModifiedBy>Stuart Thomas</cp:lastModifiedBy>
  <cp:revision>3</cp:revision>
  <dcterms:created xsi:type="dcterms:W3CDTF">2022-05-01T16:59:00Z</dcterms:created>
  <dcterms:modified xsi:type="dcterms:W3CDTF">2022-05-01T17:00:00Z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7328800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