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48" w:type="dxa"/>
        <w:tblInd w:w="-176" w:type="dxa"/>
        <w:tblLook w:val="04A0" w:firstRow="1" w:lastRow="0" w:firstColumn="1" w:lastColumn="0" w:noHBand="0" w:noVBand="1"/>
      </w:tblPr>
      <w:tblGrid>
        <w:gridCol w:w="1752"/>
        <w:gridCol w:w="6130"/>
        <w:gridCol w:w="1866"/>
      </w:tblGrid>
      <w:tr w:rsidR="00390D9E" w:rsidRPr="00EF13A4" w:rsidTr="002D7E39">
        <w:tc>
          <w:tcPr>
            <w:tcW w:w="1384" w:type="dxa"/>
            <w:vMerge w:val="restart"/>
          </w:tcPr>
          <w:p w:rsidR="002D7E39" w:rsidRPr="00EF13A4" w:rsidRDefault="006366BD">
            <w:pPr>
              <w:rPr>
                <w:lang w:eastAsia="en-GB"/>
              </w:rPr>
            </w:pPr>
            <w:r>
              <w:rPr>
                <w:noProof/>
                <w:lang w:eastAsia="en-GB"/>
              </w:rPr>
              <w:drawing>
                <wp:anchor distT="0" distB="0" distL="114300" distR="114300" simplePos="0" relativeHeight="251658240" behindDoc="1" locked="0" layoutInCell="1" allowOverlap="1">
                  <wp:simplePos x="0" y="0"/>
                  <wp:positionH relativeFrom="column">
                    <wp:posOffset>40311</wp:posOffset>
                  </wp:positionH>
                  <wp:positionV relativeFrom="paragraph">
                    <wp:posOffset>214105</wp:posOffset>
                  </wp:positionV>
                  <wp:extent cx="975360" cy="1017905"/>
                  <wp:effectExtent l="0" t="0" r="0" b="0"/>
                  <wp:wrapTight wrapText="bothSides">
                    <wp:wrapPolygon edited="0">
                      <wp:start x="0" y="0"/>
                      <wp:lineTo x="422" y="6468"/>
                      <wp:lineTo x="2531" y="12936"/>
                      <wp:lineTo x="6328" y="19404"/>
                      <wp:lineTo x="8859" y="21021"/>
                      <wp:lineTo x="9281" y="21021"/>
                      <wp:lineTo x="12234" y="21021"/>
                      <wp:lineTo x="12656" y="21021"/>
                      <wp:lineTo x="14766" y="19404"/>
                      <wp:lineTo x="18984" y="12936"/>
                      <wp:lineTo x="21094" y="6468"/>
                      <wp:lineTo x="2109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 cy="1017905"/>
                          </a:xfrm>
                          <a:prstGeom prst="rect">
                            <a:avLst/>
                          </a:prstGeom>
                          <a:noFill/>
                        </pic:spPr>
                      </pic:pic>
                    </a:graphicData>
                  </a:graphic>
                  <wp14:sizeRelH relativeFrom="page">
                    <wp14:pctWidth>0</wp14:pctWidth>
                  </wp14:sizeRelH>
                  <wp14:sizeRelV relativeFrom="page">
                    <wp14:pctHeight>0</wp14:pctHeight>
                  </wp14:sizeRelV>
                </wp:anchor>
              </w:drawing>
            </w:r>
            <w:r w:rsidR="007E34CC" w:rsidRPr="00EF13A4">
              <w:rPr>
                <w:lang w:eastAsia="en-GB"/>
              </w:rPr>
              <w:t xml:space="preserve">   </w:t>
            </w:r>
          </w:p>
          <w:p w:rsidR="002D7E39" w:rsidRPr="00EF13A4" w:rsidRDefault="002D7E39">
            <w:pPr>
              <w:rPr>
                <w:lang w:eastAsia="en-GB"/>
              </w:rPr>
            </w:pPr>
          </w:p>
          <w:p w:rsidR="002D7E39" w:rsidRPr="00EF13A4" w:rsidRDefault="002D7E39">
            <w:pPr>
              <w:rPr>
                <w:lang w:eastAsia="en-GB"/>
              </w:rPr>
            </w:pPr>
          </w:p>
          <w:p w:rsidR="002D7E39" w:rsidRPr="00EF13A4" w:rsidRDefault="002D7E39">
            <w:pPr>
              <w:rPr>
                <w:lang w:eastAsia="en-GB"/>
              </w:rPr>
            </w:pPr>
          </w:p>
          <w:p w:rsidR="00492C47" w:rsidRPr="00EF13A4" w:rsidRDefault="00492C47"/>
        </w:tc>
        <w:tc>
          <w:tcPr>
            <w:tcW w:w="6804" w:type="dxa"/>
            <w:vAlign w:val="center"/>
          </w:tcPr>
          <w:p w:rsidR="002D7E39" w:rsidRPr="006366BD" w:rsidRDefault="002D7E39" w:rsidP="002D7E39">
            <w:pPr>
              <w:jc w:val="center"/>
              <w:rPr>
                <w:sz w:val="24"/>
                <w:szCs w:val="24"/>
              </w:rPr>
            </w:pPr>
          </w:p>
          <w:p w:rsidR="00492C47" w:rsidRPr="006366BD" w:rsidRDefault="001D5BB8" w:rsidP="002D7E39">
            <w:pPr>
              <w:jc w:val="center"/>
              <w:rPr>
                <w:sz w:val="24"/>
                <w:szCs w:val="24"/>
              </w:rPr>
            </w:pPr>
            <w:r w:rsidRPr="006366BD">
              <w:rPr>
                <w:sz w:val="24"/>
                <w:szCs w:val="24"/>
              </w:rPr>
              <w:t>OCR Level 3 Diploma in Business</w:t>
            </w:r>
          </w:p>
          <w:p w:rsidR="002D7E39" w:rsidRPr="006366BD" w:rsidRDefault="002D7E39" w:rsidP="002D7E39">
            <w:pPr>
              <w:jc w:val="center"/>
              <w:rPr>
                <w:sz w:val="24"/>
                <w:szCs w:val="24"/>
              </w:rPr>
            </w:pPr>
          </w:p>
        </w:tc>
        <w:tc>
          <w:tcPr>
            <w:tcW w:w="1560" w:type="dxa"/>
            <w:vMerge w:val="restart"/>
          </w:tcPr>
          <w:p w:rsidR="002D7E39" w:rsidRPr="00EF13A4" w:rsidRDefault="002D7E39">
            <w:pPr>
              <w:rPr>
                <w:lang w:eastAsia="en-GB"/>
              </w:rPr>
            </w:pPr>
          </w:p>
          <w:p w:rsidR="002D7E39" w:rsidRPr="00EF13A4" w:rsidRDefault="002D7E39">
            <w:pPr>
              <w:rPr>
                <w:lang w:eastAsia="en-GB"/>
              </w:rPr>
            </w:pPr>
          </w:p>
          <w:p w:rsidR="00492C47" w:rsidRPr="00EF13A4" w:rsidRDefault="00254D9F">
            <w:r>
              <w:rPr>
                <w:noProof/>
                <w:lang w:eastAsia="en-GB"/>
              </w:rPr>
              <w:drawing>
                <wp:inline distT="0" distB="0" distL="0" distR="0" wp14:anchorId="33065237" wp14:editId="18B1AF3B">
                  <wp:extent cx="1046480" cy="835572"/>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87256" cy="868130"/>
                          </a:xfrm>
                          <a:prstGeom prst="rect">
                            <a:avLst/>
                          </a:prstGeom>
                        </pic:spPr>
                      </pic:pic>
                    </a:graphicData>
                  </a:graphic>
                </wp:inline>
              </w:drawing>
            </w:r>
          </w:p>
        </w:tc>
      </w:tr>
      <w:tr w:rsidR="00390D9E" w:rsidRPr="00EF13A4" w:rsidTr="002D7E39">
        <w:tc>
          <w:tcPr>
            <w:tcW w:w="1384" w:type="dxa"/>
            <w:vMerge/>
          </w:tcPr>
          <w:p w:rsidR="00492C47" w:rsidRPr="00EF13A4" w:rsidRDefault="00492C47"/>
        </w:tc>
        <w:tc>
          <w:tcPr>
            <w:tcW w:w="6804" w:type="dxa"/>
            <w:vAlign w:val="center"/>
          </w:tcPr>
          <w:p w:rsidR="002D7E39" w:rsidRPr="006366BD" w:rsidRDefault="002D7E39" w:rsidP="002D7E39">
            <w:pPr>
              <w:jc w:val="center"/>
              <w:rPr>
                <w:sz w:val="24"/>
                <w:szCs w:val="24"/>
              </w:rPr>
            </w:pPr>
          </w:p>
          <w:p w:rsidR="00492C47" w:rsidRPr="006366BD" w:rsidRDefault="00514BEF" w:rsidP="002D7E39">
            <w:pPr>
              <w:jc w:val="center"/>
              <w:rPr>
                <w:sz w:val="24"/>
                <w:szCs w:val="24"/>
              </w:rPr>
            </w:pPr>
            <w:r w:rsidRPr="006366BD">
              <w:rPr>
                <w:sz w:val="24"/>
                <w:szCs w:val="24"/>
              </w:rPr>
              <w:t xml:space="preserve">Unit </w:t>
            </w:r>
            <w:r w:rsidR="001D5BB8" w:rsidRPr="006366BD">
              <w:rPr>
                <w:sz w:val="24"/>
                <w:szCs w:val="24"/>
              </w:rPr>
              <w:t>4: customers and Communication</w:t>
            </w:r>
          </w:p>
          <w:p w:rsidR="002D7E39" w:rsidRPr="006366BD" w:rsidRDefault="002D7E39" w:rsidP="002D7E39">
            <w:pPr>
              <w:jc w:val="center"/>
              <w:rPr>
                <w:sz w:val="24"/>
                <w:szCs w:val="24"/>
              </w:rPr>
            </w:pPr>
          </w:p>
        </w:tc>
        <w:tc>
          <w:tcPr>
            <w:tcW w:w="1560" w:type="dxa"/>
            <w:vMerge/>
          </w:tcPr>
          <w:p w:rsidR="00492C47" w:rsidRPr="00EF13A4" w:rsidRDefault="00492C47"/>
        </w:tc>
      </w:tr>
      <w:tr w:rsidR="00390D9E" w:rsidRPr="00EF13A4" w:rsidTr="006366BD">
        <w:trPr>
          <w:trHeight w:val="906"/>
        </w:trPr>
        <w:tc>
          <w:tcPr>
            <w:tcW w:w="1384" w:type="dxa"/>
            <w:vMerge/>
          </w:tcPr>
          <w:p w:rsidR="00492C47" w:rsidRPr="00EF13A4" w:rsidRDefault="00492C47"/>
        </w:tc>
        <w:tc>
          <w:tcPr>
            <w:tcW w:w="6804" w:type="dxa"/>
            <w:vAlign w:val="center"/>
          </w:tcPr>
          <w:p w:rsidR="002D7E39" w:rsidRPr="006366BD" w:rsidRDefault="00492C47" w:rsidP="002D7E39">
            <w:pPr>
              <w:rPr>
                <w:sz w:val="24"/>
                <w:szCs w:val="24"/>
              </w:rPr>
            </w:pPr>
            <w:r w:rsidRPr="006366BD">
              <w:rPr>
                <w:sz w:val="24"/>
                <w:szCs w:val="24"/>
              </w:rPr>
              <w:t>Name:</w:t>
            </w:r>
          </w:p>
        </w:tc>
        <w:tc>
          <w:tcPr>
            <w:tcW w:w="1560" w:type="dxa"/>
            <w:vMerge/>
          </w:tcPr>
          <w:p w:rsidR="00492C47" w:rsidRPr="00EF13A4" w:rsidRDefault="00492C47"/>
        </w:tc>
      </w:tr>
    </w:tbl>
    <w:p w:rsidR="00492C47" w:rsidRPr="00EF13A4" w:rsidRDefault="00492C47"/>
    <w:p w:rsidR="001D5BB8" w:rsidRPr="006366BD" w:rsidRDefault="001D5BB8" w:rsidP="001D5BB8">
      <w:pPr>
        <w:pStyle w:val="Default"/>
        <w:spacing w:line="276" w:lineRule="auto"/>
        <w:rPr>
          <w:rFonts w:asciiTheme="minorHAnsi" w:hAnsiTheme="minorHAnsi"/>
        </w:rPr>
      </w:pPr>
      <w:r w:rsidRPr="006366BD">
        <w:rPr>
          <w:rFonts w:asciiTheme="minorHAnsi" w:hAnsiTheme="minorHAnsi"/>
        </w:rPr>
        <w:t xml:space="preserve">Customers are vital to the success of any business. It is essential that businesses consider the importance of the customer experience and ensure that they communicate effectively with them, whether internal or external.  Repeat business is crucial for future revenue and financial certainty. Businesses depend on customer satisfaction and customer loyalty. To build this you need to know who your customers are and what influences their behaviours. </w:t>
      </w:r>
    </w:p>
    <w:p w:rsidR="001D5BB8" w:rsidRPr="006366BD" w:rsidRDefault="001D5BB8" w:rsidP="001D5BB8">
      <w:pPr>
        <w:pStyle w:val="Default"/>
        <w:spacing w:line="276" w:lineRule="auto"/>
        <w:rPr>
          <w:rFonts w:asciiTheme="minorHAnsi" w:hAnsiTheme="minorHAnsi"/>
        </w:rPr>
      </w:pPr>
    </w:p>
    <w:p w:rsidR="001D5BB8" w:rsidRPr="006366BD" w:rsidRDefault="001D5BB8" w:rsidP="001D5BB8">
      <w:pPr>
        <w:pStyle w:val="Default"/>
        <w:spacing w:line="276" w:lineRule="auto"/>
        <w:rPr>
          <w:rFonts w:asciiTheme="minorHAnsi" w:hAnsiTheme="minorHAnsi" w:cs="TrebuchetMS"/>
          <w:b/>
        </w:rPr>
      </w:pPr>
      <w:r w:rsidRPr="006366BD">
        <w:rPr>
          <w:rFonts w:asciiTheme="minorHAnsi" w:hAnsiTheme="minorHAnsi"/>
        </w:rPr>
        <w:t>In this unit you will learn the purpose, methods and importance of communication in business and the appropriateness of different forms of communication for different situations. You will develop the skills that will help you create a rapport with customers and have the opportunity to practise and develop your business communication skills. You will also learn about the legal constraints, ethical and security issues that affect how businesses store, share and use information.</w:t>
      </w:r>
    </w:p>
    <w:p w:rsidR="0094268D" w:rsidRPr="00EF13A4" w:rsidRDefault="0094268D" w:rsidP="00514BEF">
      <w:pPr>
        <w:rPr>
          <w:rFonts w:cs="TrebuchetMS"/>
          <w:b/>
        </w:rPr>
      </w:pPr>
    </w:p>
    <w:p w:rsidR="00D07F06" w:rsidRPr="00D07F06" w:rsidRDefault="00D07F06">
      <w:pPr>
        <w:rPr>
          <w:b/>
          <w:sz w:val="24"/>
          <w:szCs w:val="24"/>
        </w:rPr>
      </w:pPr>
      <w:r w:rsidRPr="00D07F06">
        <w:rPr>
          <w:b/>
          <w:sz w:val="24"/>
          <w:szCs w:val="24"/>
        </w:rPr>
        <w:t xml:space="preserve">Scenario </w:t>
      </w:r>
      <w:r>
        <w:rPr>
          <w:b/>
          <w:sz w:val="24"/>
          <w:szCs w:val="24"/>
        </w:rPr>
        <w:t>– You will adapt this for Nuffield Health Guiseley</w:t>
      </w:r>
      <w:r w:rsidR="00312C63">
        <w:rPr>
          <w:b/>
          <w:sz w:val="24"/>
          <w:szCs w:val="24"/>
        </w:rPr>
        <w:t xml:space="preserve"> and add a brief background history of what “Nuffield Gyms” is.</w:t>
      </w:r>
    </w:p>
    <w:p w:rsidR="00B238A0" w:rsidRPr="00EF13A4" w:rsidRDefault="00D07F06">
      <w:pPr>
        <w:rPr>
          <w:rFonts w:cs="TrebuchetMS"/>
          <w:b/>
        </w:rPr>
      </w:pPr>
      <w:r>
        <w:t xml:space="preserve">New Town Golf and Country Club New Town Golf and Country Club has an 18 </w:t>
      </w:r>
      <w:proofErr w:type="gramStart"/>
      <w:r>
        <w:t>hole</w:t>
      </w:r>
      <w:proofErr w:type="gramEnd"/>
      <w:r>
        <w:t xml:space="preserve"> golf course with club house and an extensive spa and fitness centre. The Club is open to members only, but allows visitors on several weekends throughout the year. Golf lessons are available from registered professionals at the club and there is a shop selling specialist sports clothing and equipment. </w:t>
      </w:r>
      <w:r w:rsidRPr="00D07F06">
        <w:rPr>
          <w:b/>
        </w:rPr>
        <w:t>For the purpose of this assignment, you have been asked by the managers of New Town Golf and Country Club to review their existing customer communication techniques</w:t>
      </w:r>
      <w:r w:rsidR="00B238A0" w:rsidRPr="00D07F06">
        <w:rPr>
          <w:rFonts w:cs="TrebuchetMS"/>
          <w:b/>
        </w:rPr>
        <w:br w:type="page"/>
      </w:r>
    </w:p>
    <w:p w:rsidR="0094268D" w:rsidRPr="00EF13A4" w:rsidRDefault="0094268D" w:rsidP="00B238A0">
      <w:pPr>
        <w:pBdr>
          <w:bottom w:val="single" w:sz="4" w:space="1" w:color="auto"/>
        </w:pBdr>
        <w:rPr>
          <w:rFonts w:cs="TrebuchetMS"/>
          <w:b/>
        </w:rPr>
      </w:pPr>
      <w:r w:rsidRPr="00EF13A4">
        <w:rPr>
          <w:rFonts w:cs="TrebuchetMS"/>
          <w:b/>
        </w:rPr>
        <w:lastRenderedPageBreak/>
        <w:t xml:space="preserve">Part </w:t>
      </w:r>
      <w:r w:rsidR="00E05AFA" w:rsidRPr="00EF13A4">
        <w:rPr>
          <w:rFonts w:cs="TrebuchetMS"/>
          <w:b/>
        </w:rPr>
        <w:t xml:space="preserve">1: </w:t>
      </w:r>
      <w:r w:rsidR="000B353B" w:rsidRPr="00EF13A4">
        <w:rPr>
          <w:rFonts w:cs="TrebuchetMS"/>
          <w:b/>
        </w:rPr>
        <w:t xml:space="preserve">Review </w:t>
      </w:r>
      <w:r w:rsidR="00C11F8C" w:rsidRPr="00EF13A4">
        <w:rPr>
          <w:rFonts w:cs="TrebuchetMS"/>
          <w:b/>
        </w:rPr>
        <w:t>of Existing Business Practices</w:t>
      </w:r>
    </w:p>
    <w:p w:rsidR="00C11F8C" w:rsidRPr="00EF13A4" w:rsidRDefault="00C11F8C" w:rsidP="00514BEF">
      <w:pPr>
        <w:rPr>
          <w:i/>
        </w:rPr>
      </w:pPr>
      <w:r w:rsidRPr="00EF13A4">
        <w:rPr>
          <w:i/>
        </w:rPr>
        <w:t xml:space="preserve">Learning Outcome 1: Understand who customers are and their importance to businesses </w:t>
      </w:r>
    </w:p>
    <w:p w:rsidR="00C11F8C" w:rsidRPr="00EF13A4" w:rsidRDefault="00C11F8C" w:rsidP="00514BEF">
      <w:pPr>
        <w:rPr>
          <w:i/>
        </w:rPr>
      </w:pPr>
      <w:r w:rsidRPr="00EF13A4">
        <w:rPr>
          <w:i/>
        </w:rPr>
        <w:t xml:space="preserve">Learning Outcome 2: Understand how to communicate with customers </w:t>
      </w:r>
    </w:p>
    <w:p w:rsidR="0094268D" w:rsidRPr="00EF13A4" w:rsidRDefault="00C11F8C" w:rsidP="00514BEF">
      <w:pPr>
        <w:rPr>
          <w:i/>
        </w:rPr>
      </w:pPr>
      <w:r w:rsidRPr="00EF13A4">
        <w:rPr>
          <w:i/>
        </w:rPr>
        <w:t>Learning Outcome 5: Know the constraints and issues which affect the sharing, storing and use of information for business communications</w:t>
      </w:r>
    </w:p>
    <w:tbl>
      <w:tblPr>
        <w:tblStyle w:val="TableGrid"/>
        <w:tblW w:w="0" w:type="auto"/>
        <w:tblLook w:val="04A0" w:firstRow="1" w:lastRow="0" w:firstColumn="1" w:lastColumn="0" w:noHBand="0" w:noVBand="1"/>
      </w:tblPr>
      <w:tblGrid>
        <w:gridCol w:w="3005"/>
        <w:gridCol w:w="3005"/>
        <w:gridCol w:w="3006"/>
      </w:tblGrid>
      <w:tr w:rsidR="0094268D" w:rsidRPr="00EF13A4" w:rsidTr="0094268D">
        <w:tc>
          <w:tcPr>
            <w:tcW w:w="3005" w:type="dxa"/>
          </w:tcPr>
          <w:p w:rsidR="0094268D" w:rsidRPr="00EF13A4" w:rsidRDefault="0094268D" w:rsidP="00514BEF">
            <w:pPr>
              <w:rPr>
                <w:rFonts w:cs="TrebuchetMS"/>
                <w:b/>
              </w:rPr>
            </w:pPr>
            <w:r w:rsidRPr="00EF13A4">
              <w:rPr>
                <w:rFonts w:cs="TrebuchetMS"/>
                <w:b/>
              </w:rPr>
              <w:t>Pass</w:t>
            </w:r>
          </w:p>
        </w:tc>
        <w:tc>
          <w:tcPr>
            <w:tcW w:w="3005" w:type="dxa"/>
          </w:tcPr>
          <w:p w:rsidR="0094268D" w:rsidRPr="00EF13A4" w:rsidRDefault="0094268D" w:rsidP="00514BEF">
            <w:pPr>
              <w:rPr>
                <w:rFonts w:cs="TrebuchetMS"/>
                <w:b/>
              </w:rPr>
            </w:pPr>
            <w:r w:rsidRPr="00EF13A4">
              <w:rPr>
                <w:rFonts w:cs="TrebuchetMS"/>
                <w:b/>
              </w:rPr>
              <w:t>Merit</w:t>
            </w:r>
          </w:p>
        </w:tc>
        <w:tc>
          <w:tcPr>
            <w:tcW w:w="3006" w:type="dxa"/>
          </w:tcPr>
          <w:p w:rsidR="0094268D" w:rsidRPr="00EF13A4" w:rsidRDefault="0094268D" w:rsidP="00514BEF">
            <w:pPr>
              <w:rPr>
                <w:rFonts w:cs="TrebuchetMS"/>
                <w:b/>
              </w:rPr>
            </w:pPr>
            <w:r w:rsidRPr="00EF13A4">
              <w:rPr>
                <w:rFonts w:cs="TrebuchetMS"/>
                <w:b/>
              </w:rPr>
              <w:t>Distinction</w:t>
            </w:r>
          </w:p>
        </w:tc>
      </w:tr>
      <w:tr w:rsidR="0094268D" w:rsidRPr="00EF13A4" w:rsidTr="0094268D">
        <w:tc>
          <w:tcPr>
            <w:tcW w:w="3005" w:type="dxa"/>
          </w:tcPr>
          <w:p w:rsidR="0094268D" w:rsidRPr="00EF13A4" w:rsidRDefault="0094268D" w:rsidP="0094268D">
            <w:pPr>
              <w:pStyle w:val="Default"/>
              <w:rPr>
                <w:rFonts w:asciiTheme="minorHAnsi" w:hAnsiTheme="minorHAnsi"/>
                <w:sz w:val="22"/>
                <w:szCs w:val="22"/>
              </w:rPr>
            </w:pPr>
            <w:r w:rsidRPr="00EF13A4">
              <w:rPr>
                <w:rFonts w:asciiTheme="minorHAnsi" w:hAnsiTheme="minorHAnsi"/>
                <w:sz w:val="22"/>
                <w:szCs w:val="22"/>
              </w:rPr>
              <w:t xml:space="preserve">P1: Explain who the customers of a specific business are and what influences their behaviour </w:t>
            </w:r>
          </w:p>
        </w:tc>
        <w:tc>
          <w:tcPr>
            <w:tcW w:w="3005" w:type="dxa"/>
          </w:tcPr>
          <w:p w:rsidR="0094268D" w:rsidRPr="00EF13A4" w:rsidRDefault="0094268D" w:rsidP="00514BEF">
            <w:pPr>
              <w:rPr>
                <w:rFonts w:cs="TrebuchetMS"/>
              </w:rPr>
            </w:pPr>
          </w:p>
        </w:tc>
        <w:tc>
          <w:tcPr>
            <w:tcW w:w="3006" w:type="dxa"/>
          </w:tcPr>
          <w:p w:rsidR="0094268D" w:rsidRPr="00EF13A4" w:rsidRDefault="0094268D" w:rsidP="00514BEF">
            <w:pPr>
              <w:rPr>
                <w:rFonts w:cs="TrebuchetMS"/>
              </w:rPr>
            </w:pPr>
          </w:p>
        </w:tc>
      </w:tr>
      <w:tr w:rsidR="0094268D" w:rsidRPr="00EF13A4" w:rsidTr="0094268D">
        <w:tc>
          <w:tcPr>
            <w:tcW w:w="3005" w:type="dxa"/>
          </w:tcPr>
          <w:p w:rsidR="0094268D" w:rsidRPr="00EF13A4" w:rsidRDefault="0094268D" w:rsidP="0094268D">
            <w:pPr>
              <w:pStyle w:val="Default"/>
              <w:rPr>
                <w:rFonts w:asciiTheme="minorHAnsi" w:hAnsiTheme="minorHAnsi"/>
                <w:sz w:val="22"/>
                <w:szCs w:val="22"/>
              </w:rPr>
            </w:pPr>
            <w:r w:rsidRPr="00EF13A4">
              <w:rPr>
                <w:rFonts w:asciiTheme="minorHAnsi" w:hAnsiTheme="minorHAnsi"/>
                <w:sz w:val="22"/>
                <w:szCs w:val="22"/>
              </w:rPr>
              <w:t xml:space="preserve">P2: Describe actions that a specific business has taken in response to the differing needs of its customers </w:t>
            </w:r>
          </w:p>
        </w:tc>
        <w:tc>
          <w:tcPr>
            <w:tcW w:w="3005" w:type="dxa"/>
          </w:tcPr>
          <w:p w:rsidR="0094268D" w:rsidRPr="00EF13A4" w:rsidRDefault="0094268D" w:rsidP="00514BEF">
            <w:pPr>
              <w:rPr>
                <w:rFonts w:cs="TrebuchetMS"/>
              </w:rPr>
            </w:pPr>
          </w:p>
        </w:tc>
        <w:tc>
          <w:tcPr>
            <w:tcW w:w="3006" w:type="dxa"/>
          </w:tcPr>
          <w:p w:rsidR="0094268D" w:rsidRPr="00EF13A4" w:rsidRDefault="0094268D" w:rsidP="00514BEF">
            <w:pPr>
              <w:rPr>
                <w:rFonts w:cs="TrebuchetMS"/>
              </w:rPr>
            </w:pPr>
          </w:p>
        </w:tc>
      </w:tr>
      <w:tr w:rsidR="0094268D" w:rsidRPr="00EF13A4" w:rsidTr="0094268D">
        <w:tc>
          <w:tcPr>
            <w:tcW w:w="3005" w:type="dxa"/>
          </w:tcPr>
          <w:p w:rsidR="0094268D" w:rsidRPr="00EF13A4" w:rsidRDefault="0094268D" w:rsidP="0094268D">
            <w:pPr>
              <w:pStyle w:val="Default"/>
              <w:rPr>
                <w:rFonts w:asciiTheme="minorHAnsi" w:hAnsiTheme="minorHAnsi"/>
                <w:sz w:val="22"/>
                <w:szCs w:val="22"/>
              </w:rPr>
            </w:pPr>
            <w:r w:rsidRPr="00EF13A4">
              <w:rPr>
                <w:rFonts w:asciiTheme="minorHAnsi" w:hAnsiTheme="minorHAnsi"/>
                <w:sz w:val="22"/>
                <w:szCs w:val="22"/>
              </w:rPr>
              <w:t xml:space="preserve">P3: Explain the range of customer services a specific business provides and how each area of the business has responded to the need to provide customer service </w:t>
            </w:r>
          </w:p>
        </w:tc>
        <w:tc>
          <w:tcPr>
            <w:tcW w:w="3005" w:type="dxa"/>
          </w:tcPr>
          <w:p w:rsidR="0094268D" w:rsidRPr="00EF13A4" w:rsidRDefault="0094268D" w:rsidP="0094268D">
            <w:pPr>
              <w:pStyle w:val="Default"/>
              <w:rPr>
                <w:rFonts w:asciiTheme="minorHAnsi" w:hAnsiTheme="minorHAnsi"/>
                <w:sz w:val="22"/>
                <w:szCs w:val="22"/>
              </w:rPr>
            </w:pPr>
            <w:r w:rsidRPr="00EF13A4">
              <w:rPr>
                <w:rFonts w:asciiTheme="minorHAnsi" w:hAnsiTheme="minorHAnsi"/>
                <w:sz w:val="22"/>
                <w:szCs w:val="22"/>
              </w:rPr>
              <w:t xml:space="preserve">M1: Analyse the benefits to a specific business and to its customers of maintaining and developing customer service </w:t>
            </w:r>
          </w:p>
          <w:p w:rsidR="0094268D" w:rsidRPr="00EF13A4" w:rsidRDefault="0094268D" w:rsidP="00514BEF">
            <w:pPr>
              <w:rPr>
                <w:rFonts w:cs="TrebuchetMS"/>
              </w:rPr>
            </w:pPr>
          </w:p>
        </w:tc>
        <w:tc>
          <w:tcPr>
            <w:tcW w:w="3006" w:type="dxa"/>
          </w:tcPr>
          <w:p w:rsidR="0094268D" w:rsidRPr="00EF13A4" w:rsidRDefault="0094268D" w:rsidP="0094268D">
            <w:pPr>
              <w:pStyle w:val="Default"/>
              <w:rPr>
                <w:rFonts w:asciiTheme="minorHAnsi" w:hAnsiTheme="minorHAnsi"/>
                <w:sz w:val="22"/>
                <w:szCs w:val="22"/>
              </w:rPr>
            </w:pPr>
            <w:r w:rsidRPr="00EF13A4">
              <w:rPr>
                <w:rFonts w:asciiTheme="minorHAnsi" w:hAnsiTheme="minorHAnsi"/>
                <w:sz w:val="22"/>
                <w:szCs w:val="22"/>
              </w:rPr>
              <w:t xml:space="preserve">D1: Recommend and justify changes to the customer service provided by a specific business in order to improve the customer experience </w:t>
            </w:r>
          </w:p>
        </w:tc>
      </w:tr>
      <w:tr w:rsidR="00C11F8C" w:rsidRPr="00EF13A4" w:rsidTr="0094268D">
        <w:tc>
          <w:tcPr>
            <w:tcW w:w="3005" w:type="dxa"/>
          </w:tcPr>
          <w:p w:rsidR="00C11F8C" w:rsidRPr="00EF13A4" w:rsidRDefault="00C11F8C" w:rsidP="00C11F8C">
            <w:pPr>
              <w:pStyle w:val="Default"/>
              <w:rPr>
                <w:rFonts w:asciiTheme="minorHAnsi" w:hAnsiTheme="minorHAnsi"/>
                <w:sz w:val="22"/>
                <w:szCs w:val="22"/>
              </w:rPr>
            </w:pPr>
            <w:r w:rsidRPr="00EF13A4">
              <w:rPr>
                <w:rFonts w:asciiTheme="minorHAnsi" w:hAnsiTheme="minorHAnsi"/>
                <w:sz w:val="22"/>
                <w:szCs w:val="22"/>
              </w:rPr>
              <w:t xml:space="preserve">P4*: Assess whether or not the form, style and layout of different communications are suitable for the intended audience and purpose </w:t>
            </w:r>
          </w:p>
        </w:tc>
        <w:tc>
          <w:tcPr>
            <w:tcW w:w="3005" w:type="dxa"/>
          </w:tcPr>
          <w:p w:rsidR="00C11F8C" w:rsidRPr="00EF13A4" w:rsidRDefault="00C11F8C" w:rsidP="00C11F8C">
            <w:pPr>
              <w:rPr>
                <w:rFonts w:cs="TrebuchetMS"/>
              </w:rPr>
            </w:pPr>
          </w:p>
        </w:tc>
        <w:tc>
          <w:tcPr>
            <w:tcW w:w="3006" w:type="dxa"/>
          </w:tcPr>
          <w:p w:rsidR="00C11F8C" w:rsidRPr="00EF13A4" w:rsidRDefault="00C11F8C" w:rsidP="00C11F8C">
            <w:pPr>
              <w:pStyle w:val="Default"/>
              <w:rPr>
                <w:rFonts w:asciiTheme="minorHAnsi" w:hAnsiTheme="minorHAnsi"/>
                <w:sz w:val="22"/>
                <w:szCs w:val="22"/>
              </w:rPr>
            </w:pPr>
          </w:p>
        </w:tc>
      </w:tr>
      <w:tr w:rsidR="00C11F8C" w:rsidRPr="00EF13A4" w:rsidTr="0094268D">
        <w:tc>
          <w:tcPr>
            <w:tcW w:w="3005" w:type="dxa"/>
          </w:tcPr>
          <w:p w:rsidR="00C11F8C" w:rsidRPr="00EF13A4" w:rsidRDefault="00C11F8C" w:rsidP="00C11F8C">
            <w:pPr>
              <w:pStyle w:val="Default"/>
              <w:rPr>
                <w:rFonts w:asciiTheme="minorHAnsi" w:hAnsiTheme="minorHAnsi"/>
                <w:sz w:val="22"/>
                <w:szCs w:val="22"/>
              </w:rPr>
            </w:pPr>
            <w:r w:rsidRPr="00EF13A4">
              <w:rPr>
                <w:rFonts w:asciiTheme="minorHAnsi" w:hAnsiTheme="minorHAnsi"/>
                <w:sz w:val="22"/>
                <w:szCs w:val="22"/>
              </w:rPr>
              <w:t xml:space="preserve">P5*: Summarise the corporate standards and corporate profile of a specific business and explain their importance to that business </w:t>
            </w:r>
          </w:p>
        </w:tc>
        <w:tc>
          <w:tcPr>
            <w:tcW w:w="3005" w:type="dxa"/>
          </w:tcPr>
          <w:p w:rsidR="00C11F8C" w:rsidRPr="00EF13A4" w:rsidRDefault="00C11F8C" w:rsidP="00C11F8C">
            <w:pPr>
              <w:pStyle w:val="Default"/>
              <w:rPr>
                <w:rFonts w:asciiTheme="minorHAnsi" w:hAnsiTheme="minorHAnsi"/>
                <w:sz w:val="22"/>
                <w:szCs w:val="22"/>
              </w:rPr>
            </w:pPr>
            <w:r w:rsidRPr="00EF13A4">
              <w:rPr>
                <w:rFonts w:asciiTheme="minorHAnsi" w:hAnsiTheme="minorHAnsi"/>
                <w:sz w:val="22"/>
                <w:szCs w:val="22"/>
              </w:rPr>
              <w:t xml:space="preserve">M2: Explain how a specific business manages its corporate profiles through media activity </w:t>
            </w:r>
          </w:p>
          <w:p w:rsidR="00C11F8C" w:rsidRPr="00EF13A4" w:rsidRDefault="00C11F8C" w:rsidP="00C11F8C">
            <w:pPr>
              <w:rPr>
                <w:rFonts w:cs="TrebuchetMS"/>
              </w:rPr>
            </w:pPr>
          </w:p>
        </w:tc>
        <w:tc>
          <w:tcPr>
            <w:tcW w:w="3006" w:type="dxa"/>
          </w:tcPr>
          <w:p w:rsidR="00C11F8C" w:rsidRPr="00EF13A4" w:rsidRDefault="00C11F8C" w:rsidP="00C11F8C">
            <w:pPr>
              <w:pStyle w:val="Default"/>
              <w:rPr>
                <w:rFonts w:asciiTheme="minorHAnsi" w:hAnsiTheme="minorHAnsi"/>
                <w:sz w:val="22"/>
                <w:szCs w:val="22"/>
              </w:rPr>
            </w:pPr>
          </w:p>
        </w:tc>
      </w:tr>
      <w:tr w:rsidR="00C11F8C" w:rsidRPr="00EF13A4" w:rsidTr="0094268D">
        <w:tc>
          <w:tcPr>
            <w:tcW w:w="3005" w:type="dxa"/>
          </w:tcPr>
          <w:p w:rsidR="00C11F8C" w:rsidRPr="00EF13A4" w:rsidRDefault="00C11F8C" w:rsidP="00C11F8C">
            <w:pPr>
              <w:pStyle w:val="Default"/>
              <w:rPr>
                <w:rFonts w:asciiTheme="minorHAnsi" w:hAnsiTheme="minorHAnsi"/>
                <w:sz w:val="22"/>
                <w:szCs w:val="22"/>
              </w:rPr>
            </w:pPr>
            <w:r w:rsidRPr="00EF13A4">
              <w:rPr>
                <w:rFonts w:asciiTheme="minorHAnsi" w:hAnsiTheme="minorHAnsi"/>
                <w:sz w:val="22"/>
                <w:szCs w:val="22"/>
              </w:rPr>
              <w:t>P10: describe the legal constraints, ethical and security issues faced by a specific business in relation to sharing and storing business communication</w:t>
            </w:r>
          </w:p>
        </w:tc>
        <w:tc>
          <w:tcPr>
            <w:tcW w:w="3005" w:type="dxa"/>
          </w:tcPr>
          <w:p w:rsidR="00C11F8C" w:rsidRPr="00EF13A4" w:rsidRDefault="00C11F8C" w:rsidP="00C11F8C">
            <w:pPr>
              <w:pStyle w:val="Default"/>
              <w:rPr>
                <w:rFonts w:asciiTheme="minorHAnsi" w:hAnsiTheme="minorHAnsi"/>
                <w:sz w:val="22"/>
                <w:szCs w:val="22"/>
              </w:rPr>
            </w:pPr>
          </w:p>
        </w:tc>
        <w:tc>
          <w:tcPr>
            <w:tcW w:w="3006" w:type="dxa"/>
          </w:tcPr>
          <w:p w:rsidR="00C11F8C" w:rsidRPr="00EF13A4" w:rsidRDefault="00C11F8C" w:rsidP="00C11F8C">
            <w:pPr>
              <w:pStyle w:val="Default"/>
              <w:rPr>
                <w:rFonts w:asciiTheme="minorHAnsi" w:hAnsiTheme="minorHAnsi"/>
                <w:sz w:val="22"/>
                <w:szCs w:val="22"/>
              </w:rPr>
            </w:pPr>
          </w:p>
        </w:tc>
      </w:tr>
    </w:tbl>
    <w:p w:rsidR="0094268D" w:rsidRPr="00EF13A4" w:rsidRDefault="00E05AFA" w:rsidP="00514BEF">
      <w:pPr>
        <w:rPr>
          <w:rFonts w:cs="TrebuchetMS"/>
        </w:rPr>
      </w:pPr>
      <w:r w:rsidRPr="00EF13A4">
        <w:rPr>
          <w:rFonts w:cs="TrebuchetMS"/>
        </w:rPr>
        <w:t xml:space="preserve"> </w:t>
      </w:r>
    </w:p>
    <w:p w:rsidR="007D6900" w:rsidRPr="00EF13A4" w:rsidRDefault="007D6900">
      <w:pPr>
        <w:rPr>
          <w:rFonts w:cs="TrebuchetMS"/>
          <w:b/>
          <w:i/>
        </w:rPr>
      </w:pPr>
      <w:r w:rsidRPr="00EF13A4">
        <w:rPr>
          <w:rFonts w:cs="TrebuchetMS"/>
          <w:b/>
          <w:i/>
        </w:rPr>
        <w:br w:type="page"/>
      </w:r>
    </w:p>
    <w:p w:rsidR="00C11F8C" w:rsidRPr="00EF13A4" w:rsidRDefault="007D6900" w:rsidP="00F61391">
      <w:pPr>
        <w:rPr>
          <w:rFonts w:cs="TrebuchetMS"/>
          <w:b/>
          <w:i/>
        </w:rPr>
      </w:pPr>
      <w:r w:rsidRPr="00EF13A4">
        <w:rPr>
          <w:rFonts w:cs="TrebuchetMS"/>
          <w:b/>
          <w:i/>
        </w:rPr>
        <w:lastRenderedPageBreak/>
        <w:t xml:space="preserve">Section A – In this section you need to produce a report which includes the following tasks. </w:t>
      </w:r>
    </w:p>
    <w:p w:rsidR="0094268D" w:rsidRPr="00EF13A4" w:rsidRDefault="0094268D" w:rsidP="00F61391">
      <w:pPr>
        <w:rPr>
          <w:rFonts w:cs="TrebuchetMS"/>
          <w:b/>
        </w:rPr>
      </w:pPr>
      <w:r w:rsidRPr="00EF13A4">
        <w:rPr>
          <w:rFonts w:cs="TrebuchetMS"/>
          <w:b/>
        </w:rPr>
        <w:t>Task 1: Introduction</w:t>
      </w:r>
      <w:r w:rsidR="00D07F06">
        <w:rPr>
          <w:rFonts w:cs="TrebuchetMS"/>
          <w:b/>
        </w:rPr>
        <w:t xml:space="preserve"> (use the introduction to the assignment to help you)</w:t>
      </w:r>
    </w:p>
    <w:p w:rsidR="0094268D" w:rsidRPr="00EF13A4" w:rsidRDefault="00FD6B0C" w:rsidP="00F61391">
      <w:pPr>
        <w:rPr>
          <w:rFonts w:cs="TrebuchetMS"/>
        </w:rPr>
      </w:pPr>
      <w:r w:rsidRPr="00EF13A4">
        <w:rPr>
          <w:rFonts w:cs="TrebuchetMS"/>
        </w:rPr>
        <w:t xml:space="preserve">Introduce the business you have chosen.  This can include a brief history of the business, products/services sold, location(s), etc.  </w:t>
      </w:r>
      <w:r w:rsidR="00F2231B">
        <w:rPr>
          <w:rFonts w:cs="TrebuchetMS"/>
        </w:rPr>
        <w:t xml:space="preserve">  </w:t>
      </w:r>
      <w:r w:rsidR="00F2231B" w:rsidRPr="00F2231B">
        <w:rPr>
          <w:rFonts w:cs="TrebuchetMS"/>
          <w:b/>
        </w:rPr>
        <w:t>Deadl</w:t>
      </w:r>
      <w:r w:rsidR="00312C63">
        <w:rPr>
          <w:rFonts w:cs="TrebuchetMS"/>
          <w:b/>
        </w:rPr>
        <w:t>ine: Tuesday 22</w:t>
      </w:r>
      <w:r w:rsidR="00312C63" w:rsidRPr="00312C63">
        <w:rPr>
          <w:rFonts w:cs="TrebuchetMS"/>
          <w:b/>
          <w:vertAlign w:val="superscript"/>
        </w:rPr>
        <w:t>nd</w:t>
      </w:r>
      <w:r w:rsidR="00312C63">
        <w:rPr>
          <w:rFonts w:cs="TrebuchetMS"/>
          <w:b/>
        </w:rPr>
        <w:t xml:space="preserve"> </w:t>
      </w:r>
      <w:r w:rsidR="006366BD" w:rsidRPr="006366BD">
        <w:rPr>
          <w:rFonts w:cs="TrebuchetMS"/>
          <w:b/>
          <w:vertAlign w:val="superscript"/>
        </w:rPr>
        <w:t>t</w:t>
      </w:r>
      <w:r w:rsidR="006366BD">
        <w:rPr>
          <w:rFonts w:cs="TrebuchetMS"/>
          <w:b/>
        </w:rPr>
        <w:t xml:space="preserve"> </w:t>
      </w:r>
      <w:r w:rsidR="00F2231B" w:rsidRPr="00F2231B">
        <w:rPr>
          <w:rFonts w:cs="TrebuchetMS"/>
          <w:b/>
        </w:rPr>
        <w:t>Sept</w:t>
      </w:r>
    </w:p>
    <w:p w:rsidR="00FD6B0C" w:rsidRPr="00EF13A4" w:rsidRDefault="00FD6B0C" w:rsidP="00F61391">
      <w:pPr>
        <w:rPr>
          <w:rFonts w:cs="TrebuchetMS"/>
          <w:b/>
        </w:rPr>
      </w:pPr>
      <w:r w:rsidRPr="00EF13A4">
        <w:rPr>
          <w:rFonts w:cs="TrebuchetMS"/>
          <w:b/>
        </w:rPr>
        <w:t>Task 2:  Types of customers</w:t>
      </w:r>
      <w:r w:rsidR="007B4941">
        <w:rPr>
          <w:rFonts w:cs="TrebuchetMS"/>
          <w:b/>
        </w:rPr>
        <w:t xml:space="preserve"> P1</w:t>
      </w:r>
      <w:r w:rsidR="00312C63">
        <w:rPr>
          <w:rFonts w:cs="TrebuchetMS"/>
          <w:b/>
        </w:rPr>
        <w:t xml:space="preserve">   Friday 2nd</w:t>
      </w:r>
      <w:r w:rsidR="00D65765">
        <w:rPr>
          <w:rFonts w:cs="TrebuchetMS"/>
          <w:b/>
        </w:rPr>
        <w:t xml:space="preserve"> October.</w:t>
      </w:r>
    </w:p>
    <w:p w:rsidR="00FD6B0C" w:rsidRPr="00EF13A4" w:rsidRDefault="00FD6B0C" w:rsidP="00F61391">
      <w:pPr>
        <w:rPr>
          <w:rFonts w:cs="TrebuchetMS"/>
        </w:rPr>
      </w:pPr>
      <w:r w:rsidRPr="00EF13A4">
        <w:rPr>
          <w:rFonts w:cs="TrebuchetMS"/>
        </w:rPr>
        <w:t xml:space="preserve">There are various different types of customers.  These include: internal and external customers, returning customers, one-off customers, and potential/new customers.  </w:t>
      </w:r>
    </w:p>
    <w:p w:rsidR="00F61391" w:rsidRPr="00EF13A4" w:rsidRDefault="00F61391" w:rsidP="00F61391">
      <w:pPr>
        <w:rPr>
          <w:rFonts w:cs="TrebuchetMS"/>
        </w:rPr>
      </w:pPr>
      <w:r w:rsidRPr="00EF13A4">
        <w:rPr>
          <w:rFonts w:cs="TrebuchetMS"/>
        </w:rPr>
        <w:t xml:space="preserve">For your business, identify the different types of customers it has.  For each define the customer type and explain how the following influences their behaviour: </w:t>
      </w:r>
    </w:p>
    <w:p w:rsidR="00F61391" w:rsidRPr="00EF13A4" w:rsidRDefault="00F61391" w:rsidP="00F61391">
      <w:pPr>
        <w:pStyle w:val="ListParagraph"/>
        <w:numPr>
          <w:ilvl w:val="0"/>
          <w:numId w:val="19"/>
        </w:numPr>
        <w:rPr>
          <w:rFonts w:cs="TrebuchetMS"/>
        </w:rPr>
      </w:pPr>
      <w:r w:rsidRPr="00EF13A4">
        <w:rPr>
          <w:rFonts w:cs="TrebuchetMS"/>
        </w:rPr>
        <w:t>Their needs and expectations</w:t>
      </w:r>
    </w:p>
    <w:p w:rsidR="00F61391" w:rsidRPr="00EF13A4" w:rsidRDefault="00F61391" w:rsidP="00F61391">
      <w:pPr>
        <w:pStyle w:val="ListParagraph"/>
        <w:numPr>
          <w:ilvl w:val="0"/>
          <w:numId w:val="19"/>
        </w:numPr>
        <w:rPr>
          <w:rFonts w:cs="TrebuchetMS"/>
        </w:rPr>
      </w:pPr>
      <w:r w:rsidRPr="00EF13A4">
        <w:rPr>
          <w:rFonts w:cs="TrebuchetMS"/>
        </w:rPr>
        <w:t>Customer demographics</w:t>
      </w:r>
    </w:p>
    <w:p w:rsidR="00F61391" w:rsidRPr="00EF13A4" w:rsidRDefault="00F61391" w:rsidP="00F61391">
      <w:pPr>
        <w:pStyle w:val="ListParagraph"/>
        <w:numPr>
          <w:ilvl w:val="0"/>
          <w:numId w:val="19"/>
        </w:numPr>
        <w:rPr>
          <w:rFonts w:cs="TrebuchetMS"/>
        </w:rPr>
      </w:pPr>
      <w:r w:rsidRPr="00EF13A4">
        <w:rPr>
          <w:rFonts w:cs="TrebuchetMS"/>
        </w:rPr>
        <w:t>Cultural differences</w:t>
      </w:r>
    </w:p>
    <w:p w:rsidR="00F61391" w:rsidRPr="00EF13A4" w:rsidRDefault="00F61391" w:rsidP="00F61391">
      <w:pPr>
        <w:pStyle w:val="ListParagraph"/>
        <w:numPr>
          <w:ilvl w:val="0"/>
          <w:numId w:val="19"/>
        </w:numPr>
        <w:rPr>
          <w:rFonts w:cs="TrebuchetMS"/>
        </w:rPr>
      </w:pPr>
      <w:r w:rsidRPr="00EF13A4">
        <w:rPr>
          <w:rFonts w:cs="TrebuchetMS"/>
        </w:rPr>
        <w:t>Location</w:t>
      </w:r>
    </w:p>
    <w:p w:rsidR="00F61391" w:rsidRPr="00EF13A4" w:rsidRDefault="00F61391" w:rsidP="00F61391">
      <w:pPr>
        <w:pStyle w:val="ListParagraph"/>
        <w:numPr>
          <w:ilvl w:val="0"/>
          <w:numId w:val="19"/>
        </w:numPr>
        <w:rPr>
          <w:rFonts w:cs="TrebuchetMS"/>
        </w:rPr>
      </w:pPr>
      <w:r w:rsidRPr="00EF13A4">
        <w:rPr>
          <w:rFonts w:cs="TrebuchetMS"/>
        </w:rPr>
        <w:t>Level of satisfaction</w:t>
      </w:r>
    </w:p>
    <w:p w:rsidR="00F61391" w:rsidRPr="00EF13A4" w:rsidRDefault="00F61391" w:rsidP="00F61391">
      <w:pPr>
        <w:pStyle w:val="ListParagraph"/>
        <w:numPr>
          <w:ilvl w:val="0"/>
          <w:numId w:val="19"/>
        </w:numPr>
        <w:rPr>
          <w:rFonts w:cs="TrebuchetMS"/>
        </w:rPr>
      </w:pPr>
      <w:r w:rsidRPr="00EF13A4">
        <w:rPr>
          <w:rFonts w:cs="TrebuchetMS"/>
        </w:rPr>
        <w:t>How often they need to interact with the business.</w:t>
      </w:r>
      <w:r w:rsidR="00F2231B">
        <w:rPr>
          <w:rFonts w:cs="TrebuchetMS"/>
        </w:rPr>
        <w:t xml:space="preserve">      </w:t>
      </w:r>
    </w:p>
    <w:p w:rsidR="00F61391" w:rsidRPr="00EF13A4" w:rsidRDefault="00F61391" w:rsidP="00F61391">
      <w:pPr>
        <w:rPr>
          <w:rFonts w:cs="TrebuchetMS"/>
          <w:b/>
        </w:rPr>
      </w:pPr>
      <w:r w:rsidRPr="00EF13A4">
        <w:rPr>
          <w:rFonts w:cs="TrebuchetMS"/>
          <w:b/>
        </w:rPr>
        <w:t xml:space="preserve">Task 3:  </w:t>
      </w:r>
      <w:r w:rsidR="0070450F" w:rsidRPr="00EF13A4">
        <w:rPr>
          <w:rFonts w:cs="TrebuchetMS"/>
          <w:b/>
        </w:rPr>
        <w:t>The Business Response to differing</w:t>
      </w:r>
      <w:r w:rsidRPr="00EF13A4">
        <w:rPr>
          <w:rFonts w:cs="TrebuchetMS"/>
          <w:b/>
        </w:rPr>
        <w:t xml:space="preserve"> customer needs</w:t>
      </w:r>
      <w:r w:rsidR="007B4941">
        <w:rPr>
          <w:rFonts w:cs="TrebuchetMS"/>
          <w:b/>
        </w:rPr>
        <w:t xml:space="preserve"> P2</w:t>
      </w:r>
    </w:p>
    <w:p w:rsidR="00FD6B0C" w:rsidRPr="00EF13A4" w:rsidRDefault="00D07F06" w:rsidP="00514BEF">
      <w:pPr>
        <w:rPr>
          <w:rFonts w:cs="TrebuchetMS"/>
        </w:rPr>
      </w:pPr>
      <w:r>
        <w:rPr>
          <w:rFonts w:cs="TrebuchetMS"/>
        </w:rPr>
        <w:t>In this section you c</w:t>
      </w:r>
      <w:r w:rsidR="0070450F" w:rsidRPr="00EF13A4">
        <w:rPr>
          <w:rFonts w:cs="TrebuchetMS"/>
        </w:rPr>
        <w:t>ould create a table such as the one below.</w:t>
      </w:r>
    </w:p>
    <w:tbl>
      <w:tblPr>
        <w:tblStyle w:val="TableGrid"/>
        <w:tblW w:w="0" w:type="auto"/>
        <w:tblLook w:val="04A0" w:firstRow="1" w:lastRow="0" w:firstColumn="1" w:lastColumn="0" w:noHBand="0" w:noVBand="1"/>
      </w:tblPr>
      <w:tblGrid>
        <w:gridCol w:w="3005"/>
        <w:gridCol w:w="3005"/>
        <w:gridCol w:w="3006"/>
      </w:tblGrid>
      <w:tr w:rsidR="0070450F" w:rsidRPr="00EF13A4" w:rsidTr="0070450F">
        <w:tc>
          <w:tcPr>
            <w:tcW w:w="3005" w:type="dxa"/>
          </w:tcPr>
          <w:p w:rsidR="0070450F" w:rsidRPr="00EF13A4" w:rsidRDefault="0070450F" w:rsidP="00514BEF">
            <w:pPr>
              <w:rPr>
                <w:rFonts w:cs="TrebuchetMS"/>
                <w:b/>
                <w:i/>
              </w:rPr>
            </w:pPr>
            <w:r w:rsidRPr="00EF13A4">
              <w:rPr>
                <w:rFonts w:cs="TrebuchetMS"/>
                <w:b/>
                <w:i/>
              </w:rPr>
              <w:t>Customer Type</w:t>
            </w:r>
          </w:p>
        </w:tc>
        <w:tc>
          <w:tcPr>
            <w:tcW w:w="3005" w:type="dxa"/>
          </w:tcPr>
          <w:p w:rsidR="0070450F" w:rsidRPr="00EF13A4" w:rsidRDefault="0070450F" w:rsidP="00514BEF">
            <w:pPr>
              <w:rPr>
                <w:rFonts w:cs="TrebuchetMS"/>
                <w:b/>
                <w:i/>
              </w:rPr>
            </w:pPr>
            <w:r w:rsidRPr="00EF13A4">
              <w:rPr>
                <w:rFonts w:cs="TrebuchetMS"/>
                <w:b/>
                <w:i/>
              </w:rPr>
              <w:t>Specific Needs/Expectations</w:t>
            </w:r>
          </w:p>
        </w:tc>
        <w:tc>
          <w:tcPr>
            <w:tcW w:w="3006" w:type="dxa"/>
          </w:tcPr>
          <w:p w:rsidR="0070450F" w:rsidRPr="00EF13A4" w:rsidRDefault="0070450F" w:rsidP="00514BEF">
            <w:pPr>
              <w:rPr>
                <w:rFonts w:cs="TrebuchetMS"/>
                <w:b/>
                <w:i/>
              </w:rPr>
            </w:pPr>
            <w:r w:rsidRPr="00EF13A4">
              <w:rPr>
                <w:rFonts w:cs="TrebuchetMS"/>
                <w:b/>
                <w:i/>
              </w:rPr>
              <w:t>Business Response</w:t>
            </w:r>
          </w:p>
        </w:tc>
      </w:tr>
      <w:tr w:rsidR="0070450F" w:rsidRPr="00EF13A4" w:rsidTr="0070450F">
        <w:tc>
          <w:tcPr>
            <w:tcW w:w="3005" w:type="dxa"/>
          </w:tcPr>
          <w:p w:rsidR="0070450F" w:rsidRPr="00EF13A4" w:rsidRDefault="0070450F" w:rsidP="00514BEF">
            <w:pPr>
              <w:rPr>
                <w:rFonts w:cs="TrebuchetMS"/>
              </w:rPr>
            </w:pPr>
            <w:r w:rsidRPr="00EF13A4">
              <w:rPr>
                <w:rFonts w:cs="TrebuchetMS"/>
              </w:rPr>
              <w:t xml:space="preserve">Internal </w:t>
            </w:r>
          </w:p>
        </w:tc>
        <w:tc>
          <w:tcPr>
            <w:tcW w:w="3005" w:type="dxa"/>
          </w:tcPr>
          <w:p w:rsidR="0070450F" w:rsidRPr="00EF13A4" w:rsidRDefault="0070450F" w:rsidP="00514BEF">
            <w:pPr>
              <w:rPr>
                <w:rFonts w:cs="TrebuchetMS"/>
                <w:i/>
              </w:rPr>
            </w:pPr>
            <w:r w:rsidRPr="00EF13A4">
              <w:rPr>
                <w:rFonts w:cs="TrebuchetMS"/>
                <w:i/>
              </w:rPr>
              <w:t>Recap their needs/expectations as identified in task 2.</w:t>
            </w:r>
          </w:p>
        </w:tc>
        <w:tc>
          <w:tcPr>
            <w:tcW w:w="3006" w:type="dxa"/>
          </w:tcPr>
          <w:p w:rsidR="0070450F" w:rsidRPr="00EF13A4" w:rsidRDefault="0070450F" w:rsidP="00514BEF">
            <w:pPr>
              <w:rPr>
                <w:rFonts w:cs="TrebuchetMS"/>
              </w:rPr>
            </w:pPr>
            <w:r w:rsidRPr="00EF13A4">
              <w:rPr>
                <w:rFonts w:cs="TrebuchetMS"/>
              </w:rPr>
              <w:t xml:space="preserve">Explain (with examples) what actions the business has taken in order to meet the needs/expectations of this specific customer.  </w:t>
            </w:r>
          </w:p>
        </w:tc>
      </w:tr>
    </w:tbl>
    <w:p w:rsidR="00EF13A4" w:rsidRDefault="00EF13A4" w:rsidP="00514BEF">
      <w:pPr>
        <w:rPr>
          <w:rFonts w:cs="TrebuchetMS"/>
          <w:b/>
        </w:rPr>
      </w:pPr>
    </w:p>
    <w:p w:rsidR="007D6900" w:rsidRPr="00EF13A4" w:rsidRDefault="007D6900" w:rsidP="00514BEF">
      <w:pPr>
        <w:rPr>
          <w:rFonts w:cs="TrebuchetMS"/>
          <w:b/>
        </w:rPr>
      </w:pPr>
      <w:r w:rsidRPr="00EF13A4">
        <w:rPr>
          <w:rFonts w:cs="TrebuchetMS"/>
          <w:b/>
        </w:rPr>
        <w:t xml:space="preserve">Task 4: </w:t>
      </w:r>
      <w:r w:rsidR="006236A1" w:rsidRPr="00EF13A4">
        <w:rPr>
          <w:rFonts w:cs="TrebuchetMS"/>
          <w:b/>
        </w:rPr>
        <w:t>Written Communication</w:t>
      </w:r>
      <w:r w:rsidR="007B4941">
        <w:rPr>
          <w:rFonts w:cs="TrebuchetMS"/>
          <w:b/>
        </w:rPr>
        <w:t xml:space="preserve"> P4</w:t>
      </w:r>
    </w:p>
    <w:p w:rsidR="00225585" w:rsidRPr="00EF13A4" w:rsidRDefault="006236A1" w:rsidP="00514BEF">
      <w:r w:rsidRPr="00EF13A4">
        <w:t>As part of your research you should have collected three documents.  You need to assess</w:t>
      </w:r>
      <w:r w:rsidR="007D6900" w:rsidRPr="00EF13A4">
        <w:t xml:space="preserve"> whether or not the form, style, and layout of </w:t>
      </w:r>
      <w:r w:rsidR="00AB1B6A">
        <w:t>these documents is</w:t>
      </w:r>
      <w:r w:rsidR="007D6900" w:rsidRPr="00EF13A4">
        <w:t xml:space="preserve"> suitable for the intended audience and purpose.</w:t>
      </w:r>
    </w:p>
    <w:p w:rsidR="00225585" w:rsidRPr="00EF13A4" w:rsidRDefault="00225585" w:rsidP="00514BEF">
      <w:pPr>
        <w:rPr>
          <w:b/>
        </w:rPr>
      </w:pPr>
      <w:r w:rsidRPr="00EF13A4">
        <w:rPr>
          <w:b/>
        </w:rPr>
        <w:t>Task 5:</w:t>
      </w:r>
      <w:r w:rsidR="006236A1" w:rsidRPr="00EF13A4">
        <w:rPr>
          <w:b/>
        </w:rPr>
        <w:t xml:space="preserve"> Corporate Profile</w:t>
      </w:r>
      <w:r w:rsidR="007B4941">
        <w:rPr>
          <w:b/>
        </w:rPr>
        <w:t xml:space="preserve"> P5</w:t>
      </w:r>
      <w:r w:rsidR="009D7333">
        <w:rPr>
          <w:b/>
        </w:rPr>
        <w:t xml:space="preserve"> M2</w:t>
      </w:r>
    </w:p>
    <w:p w:rsidR="00225585" w:rsidRPr="00EF13A4" w:rsidRDefault="006236A1" w:rsidP="00514BEF">
      <w:r w:rsidRPr="00EF13A4">
        <w:t>In this section of you</w:t>
      </w:r>
      <w:r w:rsidR="00AB1B6A">
        <w:t>r</w:t>
      </w:r>
      <w:r w:rsidRPr="00EF13A4">
        <w:t xml:space="preserve"> report you should provide </w:t>
      </w:r>
      <w:r w:rsidR="007D6900" w:rsidRPr="00EF13A4">
        <w:t xml:space="preserve">summary of the Club’s corporate standards and corporate profile and an explanation of the importance of these standards and profile to the Club. </w:t>
      </w:r>
      <w:r w:rsidRPr="00EF13A4">
        <w:t xml:space="preserve"> Think about: colour schemes, writing styles, overall appearance of communication.  </w:t>
      </w:r>
    </w:p>
    <w:p w:rsidR="005619BB" w:rsidRPr="005619BB" w:rsidRDefault="006236A1" w:rsidP="00514BEF">
      <w:r w:rsidRPr="00EF13A4">
        <w:t xml:space="preserve">If you are working at </w:t>
      </w:r>
      <w:r w:rsidR="00EF13A4" w:rsidRPr="00EF13A4">
        <w:rPr>
          <w:b/>
          <w:i/>
        </w:rPr>
        <w:t>Merit</w:t>
      </w:r>
      <w:r w:rsidRPr="00EF13A4">
        <w:t xml:space="preserve"> level you should include an explanation of how the Club manages its corporate profiles through media activity.</w:t>
      </w:r>
      <w:r w:rsidR="009D7333">
        <w:t xml:space="preserve"> </w:t>
      </w:r>
      <w:bookmarkStart w:id="0" w:name="_GoBack"/>
      <w:bookmarkEnd w:id="0"/>
    </w:p>
    <w:p w:rsidR="006236A1" w:rsidRPr="00EF13A4" w:rsidRDefault="006236A1" w:rsidP="00514BEF">
      <w:pPr>
        <w:rPr>
          <w:b/>
        </w:rPr>
      </w:pPr>
      <w:r w:rsidRPr="00EF13A4">
        <w:rPr>
          <w:b/>
        </w:rPr>
        <w:t>Task 6: Legal Issues</w:t>
      </w:r>
      <w:r w:rsidR="007B4941">
        <w:rPr>
          <w:b/>
        </w:rPr>
        <w:t xml:space="preserve"> P10 P9</w:t>
      </w:r>
    </w:p>
    <w:p w:rsidR="00225585" w:rsidRPr="00EF13A4" w:rsidRDefault="006236A1" w:rsidP="00514BEF">
      <w:r w:rsidRPr="00EF13A4">
        <w:t>The final part of your</w:t>
      </w:r>
      <w:r w:rsidR="00EF13A4" w:rsidRPr="00EF13A4">
        <w:t xml:space="preserve"> report focuses on the importance of communicating</w:t>
      </w:r>
      <w:r w:rsidRPr="00EF13A4">
        <w:t xml:space="preserve"> in a safe and legal way. You should provide a d</w:t>
      </w:r>
      <w:r w:rsidR="007D6900" w:rsidRPr="00EF13A4">
        <w:t xml:space="preserve">escription of the legal constraints, ethical and security issues faced by the Club in relation to sharing and storing business communication. </w:t>
      </w:r>
    </w:p>
    <w:p w:rsidR="007D6900" w:rsidRPr="00EF13A4" w:rsidRDefault="00EF13A4" w:rsidP="00514BEF">
      <w:pPr>
        <w:rPr>
          <w:rFonts w:cs="TrebuchetMS"/>
          <w:b/>
          <w:i/>
        </w:rPr>
      </w:pPr>
      <w:r w:rsidRPr="00EF13A4">
        <w:rPr>
          <w:rFonts w:cs="TrebuchetMS"/>
          <w:b/>
          <w:i/>
        </w:rPr>
        <w:lastRenderedPageBreak/>
        <w:t xml:space="preserve">Section B - </w:t>
      </w:r>
      <w:r w:rsidRPr="00EF13A4">
        <w:rPr>
          <w:b/>
          <w:i/>
        </w:rPr>
        <w:t>Your task is to produce a presentation, with accompanying notes</w:t>
      </w:r>
    </w:p>
    <w:p w:rsidR="0094268D" w:rsidRPr="00EF13A4" w:rsidRDefault="0016313E" w:rsidP="00514BEF">
      <w:pPr>
        <w:rPr>
          <w:rFonts w:cs="TrebuchetMS"/>
          <w:b/>
        </w:rPr>
      </w:pPr>
      <w:r>
        <w:rPr>
          <w:rFonts w:cs="TrebuchetMS"/>
          <w:b/>
        </w:rPr>
        <w:t>Task 7</w:t>
      </w:r>
      <w:r w:rsidR="00F81DEA" w:rsidRPr="00EF13A4">
        <w:rPr>
          <w:rFonts w:cs="TrebuchetMS"/>
          <w:b/>
        </w:rPr>
        <w:t>: Customer Service</w:t>
      </w:r>
      <w:r w:rsidR="007B4941">
        <w:rPr>
          <w:rFonts w:cs="TrebuchetMS"/>
          <w:b/>
        </w:rPr>
        <w:t xml:space="preserve"> P3</w:t>
      </w:r>
    </w:p>
    <w:p w:rsidR="00F81DEA" w:rsidRPr="00EF13A4" w:rsidRDefault="00F81DEA" w:rsidP="00F81DEA">
      <w:pPr>
        <w:pStyle w:val="ListParagraph"/>
        <w:numPr>
          <w:ilvl w:val="0"/>
          <w:numId w:val="20"/>
        </w:numPr>
        <w:rPr>
          <w:rFonts w:cs="TrebuchetMS"/>
        </w:rPr>
      </w:pPr>
      <w:r w:rsidRPr="00EF13A4">
        <w:rPr>
          <w:rFonts w:cs="TrebuchetMS"/>
        </w:rPr>
        <w:t>Explain what is meant by customer service and why it is important.</w:t>
      </w:r>
    </w:p>
    <w:p w:rsidR="00F81DEA" w:rsidRDefault="00F81DEA" w:rsidP="00F81DEA">
      <w:pPr>
        <w:pStyle w:val="ListParagraph"/>
        <w:numPr>
          <w:ilvl w:val="0"/>
          <w:numId w:val="20"/>
        </w:numPr>
        <w:rPr>
          <w:rFonts w:cs="TrebuchetMS"/>
        </w:rPr>
      </w:pPr>
      <w:r w:rsidRPr="00EF13A4">
        <w:rPr>
          <w:rFonts w:cs="TrebuchetMS"/>
        </w:rPr>
        <w:t xml:space="preserve">Having researched the business you should now outline all the different features of customer service it provides.  </w:t>
      </w:r>
    </w:p>
    <w:p w:rsidR="00EF13A4" w:rsidRPr="00EF13A4" w:rsidRDefault="00EF13A4" w:rsidP="00EF13A4">
      <w:pPr>
        <w:pStyle w:val="ListParagraph"/>
        <w:numPr>
          <w:ilvl w:val="0"/>
          <w:numId w:val="20"/>
        </w:numPr>
        <w:rPr>
          <w:rFonts w:cs="TrebuchetMS"/>
        </w:rPr>
      </w:pPr>
      <w:r w:rsidRPr="00EF13A4">
        <w:rPr>
          <w:rFonts w:cs="TrebuchetMS"/>
        </w:rPr>
        <w:t>Explain why it’s important that every area of the business delivers high level of customer service.</w:t>
      </w:r>
    </w:p>
    <w:p w:rsidR="00F81DEA" w:rsidRPr="00EF13A4" w:rsidRDefault="00F81DEA" w:rsidP="00F81DEA">
      <w:pPr>
        <w:rPr>
          <w:rFonts w:cs="TrebuchetMS"/>
          <w:b/>
        </w:rPr>
      </w:pPr>
      <w:r w:rsidRPr="00EF13A4">
        <w:rPr>
          <w:rFonts w:cs="TrebuchetMS"/>
          <w:b/>
        </w:rPr>
        <w:t>Task</w:t>
      </w:r>
      <w:r w:rsidR="0016313E">
        <w:rPr>
          <w:rFonts w:cs="TrebuchetMS"/>
          <w:b/>
        </w:rPr>
        <w:t xml:space="preserve"> 8</w:t>
      </w:r>
      <w:r w:rsidRPr="00EF13A4">
        <w:rPr>
          <w:rFonts w:cs="TrebuchetMS"/>
          <w:b/>
        </w:rPr>
        <w:t>: The benefits of customer service to your specific business</w:t>
      </w:r>
      <w:r w:rsidR="00EF13A4">
        <w:rPr>
          <w:rFonts w:cs="TrebuchetMS"/>
          <w:b/>
        </w:rPr>
        <w:t xml:space="preserve"> </w:t>
      </w:r>
      <w:r w:rsidR="00EF13A4" w:rsidRPr="00EF13A4">
        <w:rPr>
          <w:rFonts w:cs="TrebuchetMS"/>
          <w:b/>
          <w:i/>
        </w:rPr>
        <w:t>(Merit)</w:t>
      </w:r>
      <w:r w:rsidR="009D7333">
        <w:rPr>
          <w:rFonts w:cs="TrebuchetMS"/>
          <w:b/>
          <w:i/>
        </w:rPr>
        <w:t xml:space="preserve"> M1</w:t>
      </w:r>
    </w:p>
    <w:p w:rsidR="00F81DEA" w:rsidRPr="00EF13A4" w:rsidRDefault="00F81DEA" w:rsidP="00F81DEA">
      <w:pPr>
        <w:rPr>
          <w:rFonts w:cs="TrebuchetMS"/>
        </w:rPr>
      </w:pPr>
      <w:r w:rsidRPr="00EF13A4">
        <w:rPr>
          <w:rFonts w:cs="TrebuchetMS"/>
        </w:rPr>
        <w:t xml:space="preserve">In this task you need to go beyond </w:t>
      </w:r>
      <w:r w:rsidR="00A11B69" w:rsidRPr="00EF13A4">
        <w:rPr>
          <w:rFonts w:cs="TrebuchetMS"/>
        </w:rPr>
        <w:t xml:space="preserve">stating why customer service is important like you did in task 4.  Here you need to be specific to your business and think about any internal or external factors which may influence how important customer service is to the business.  </w:t>
      </w:r>
    </w:p>
    <w:p w:rsidR="00A11B69" w:rsidRPr="00EF13A4" w:rsidRDefault="00A11B69" w:rsidP="00F81DEA">
      <w:pPr>
        <w:rPr>
          <w:rFonts w:cs="TrebuchetMS"/>
        </w:rPr>
      </w:pPr>
      <w:r w:rsidRPr="00EF13A4">
        <w:rPr>
          <w:rFonts w:cs="TrebuchetMS"/>
        </w:rPr>
        <w:t xml:space="preserve">Thinking Point!  </w:t>
      </w:r>
    </w:p>
    <w:p w:rsidR="00A11B69" w:rsidRPr="00EF13A4" w:rsidRDefault="00A11B69" w:rsidP="00A11B69">
      <w:pPr>
        <w:pStyle w:val="ListParagraph"/>
        <w:numPr>
          <w:ilvl w:val="0"/>
          <w:numId w:val="22"/>
        </w:numPr>
        <w:rPr>
          <w:rFonts w:cs="TrebuchetMS"/>
        </w:rPr>
      </w:pPr>
      <w:r w:rsidRPr="00EF13A4">
        <w:rPr>
          <w:rFonts w:cs="TrebuchetMS"/>
        </w:rPr>
        <w:t>If a business operates in a highly competitive market will its delivery of customer service be more important or less important than a business that has no competition?</w:t>
      </w:r>
    </w:p>
    <w:p w:rsidR="00A11B69" w:rsidRPr="00EF13A4" w:rsidRDefault="00A11B69" w:rsidP="00A11B69">
      <w:pPr>
        <w:pStyle w:val="ListParagraph"/>
        <w:numPr>
          <w:ilvl w:val="0"/>
          <w:numId w:val="22"/>
        </w:numPr>
        <w:rPr>
          <w:rFonts w:cs="TrebuchetMS"/>
        </w:rPr>
      </w:pPr>
      <w:r w:rsidRPr="00EF13A4">
        <w:rPr>
          <w:rFonts w:cs="TrebuchetMS"/>
        </w:rPr>
        <w:t>How important is customer service to a budget store such as Primark compa</w:t>
      </w:r>
      <w:r w:rsidR="00AB1B6A">
        <w:rPr>
          <w:rFonts w:cs="TrebuchetMS"/>
        </w:rPr>
        <w:t>red to a high end store such as</w:t>
      </w:r>
      <w:r w:rsidRPr="00EF13A4">
        <w:rPr>
          <w:rFonts w:cs="TrebuchetMS"/>
        </w:rPr>
        <w:t xml:space="preserve"> Harrods?  Why is this the case?</w:t>
      </w:r>
    </w:p>
    <w:p w:rsidR="00A11B69" w:rsidRPr="00EF13A4" w:rsidRDefault="00A11B69" w:rsidP="00A11B69">
      <w:pPr>
        <w:pStyle w:val="ListParagraph"/>
        <w:numPr>
          <w:ilvl w:val="0"/>
          <w:numId w:val="22"/>
        </w:numPr>
        <w:rPr>
          <w:rFonts w:cs="TrebuchetMS"/>
        </w:rPr>
      </w:pPr>
      <w:r w:rsidRPr="00EF13A4">
        <w:rPr>
          <w:rFonts w:cs="TrebuchetMS"/>
        </w:rPr>
        <w:t>How important is repeat purchase to the business?  Will this influence the importan</w:t>
      </w:r>
      <w:r w:rsidR="00AB1B6A">
        <w:rPr>
          <w:rFonts w:cs="TrebuchetMS"/>
        </w:rPr>
        <w:t>ce</w:t>
      </w:r>
      <w:r w:rsidRPr="00EF13A4">
        <w:rPr>
          <w:rFonts w:cs="TrebuchetMS"/>
        </w:rPr>
        <w:t>/benefit of customer service?</w:t>
      </w:r>
    </w:p>
    <w:p w:rsidR="00A11B69" w:rsidRPr="00EF13A4" w:rsidRDefault="00A11B69" w:rsidP="00A11B69">
      <w:pPr>
        <w:pStyle w:val="ListParagraph"/>
        <w:numPr>
          <w:ilvl w:val="0"/>
          <w:numId w:val="22"/>
        </w:numPr>
        <w:rPr>
          <w:rFonts w:cs="TrebuchetMS"/>
        </w:rPr>
      </w:pPr>
      <w:r w:rsidRPr="00EF13A4">
        <w:rPr>
          <w:rFonts w:cs="TrebuchetMS"/>
        </w:rPr>
        <w:t xml:space="preserve">Think about the impact of social media and how that can influence the importance of customer service your business.  </w:t>
      </w:r>
    </w:p>
    <w:p w:rsidR="00A11B69" w:rsidRPr="00EF13A4" w:rsidRDefault="00A11B69" w:rsidP="00A11B69">
      <w:pPr>
        <w:rPr>
          <w:rFonts w:cs="TrebuchetMS"/>
          <w:b/>
        </w:rPr>
      </w:pPr>
      <w:r w:rsidRPr="00EF13A4">
        <w:rPr>
          <w:rFonts w:cs="TrebuchetMS"/>
          <w:b/>
        </w:rPr>
        <w:t xml:space="preserve">Task </w:t>
      </w:r>
      <w:r w:rsidR="0016313E">
        <w:rPr>
          <w:rFonts w:cs="TrebuchetMS"/>
          <w:b/>
        </w:rPr>
        <w:t>9</w:t>
      </w:r>
      <w:r w:rsidRPr="00EF13A4">
        <w:rPr>
          <w:rFonts w:cs="TrebuchetMS"/>
          <w:b/>
        </w:rPr>
        <w:t>: Recommendations</w:t>
      </w:r>
      <w:r w:rsidR="00EF13A4">
        <w:rPr>
          <w:rFonts w:cs="TrebuchetMS"/>
          <w:b/>
        </w:rPr>
        <w:t xml:space="preserve"> </w:t>
      </w:r>
      <w:r w:rsidR="00EF13A4" w:rsidRPr="00EF13A4">
        <w:rPr>
          <w:rFonts w:cs="TrebuchetMS"/>
          <w:b/>
          <w:i/>
        </w:rPr>
        <w:t>(Distinction)</w:t>
      </w:r>
      <w:r w:rsidR="009D7333">
        <w:rPr>
          <w:rFonts w:cs="TrebuchetMS"/>
          <w:b/>
          <w:i/>
        </w:rPr>
        <w:t xml:space="preserve"> D1</w:t>
      </w:r>
    </w:p>
    <w:p w:rsidR="00A11B69" w:rsidRPr="00EF13A4" w:rsidRDefault="00A11B69" w:rsidP="00A11B69">
      <w:pPr>
        <w:rPr>
          <w:rFonts w:cs="TrebuchetMS"/>
        </w:rPr>
      </w:pPr>
      <w:r w:rsidRPr="00EF13A4">
        <w:rPr>
          <w:rFonts w:cs="TrebuchetMS"/>
        </w:rPr>
        <w:t xml:space="preserve">In this task you will make at least 3 detailed recommendations to improve the customer service already provided by the business.  As this is a distinction criteria you must fully explain the recommendation (how it would practically work in the business) and </w:t>
      </w:r>
      <w:r w:rsidR="00AF1864" w:rsidRPr="00EF13A4">
        <w:rPr>
          <w:rFonts w:cs="TrebuchetMS"/>
        </w:rPr>
        <w:t>justify it.  To justify the recommendation you should explain how it would meet/exceed customer</w:t>
      </w:r>
      <w:r w:rsidR="00AB1B6A">
        <w:rPr>
          <w:rFonts w:cs="TrebuchetMS"/>
        </w:rPr>
        <w:t xml:space="preserve"> expectations/needs and possibly</w:t>
      </w:r>
      <w:r w:rsidR="00AF1864" w:rsidRPr="00EF13A4">
        <w:rPr>
          <w:rFonts w:cs="TrebuchetMS"/>
        </w:rPr>
        <w:t xml:space="preserve"> provide example of it working for other businesses.  </w:t>
      </w:r>
    </w:p>
    <w:p w:rsidR="00A11B69" w:rsidRPr="00EF13A4" w:rsidRDefault="00A11B69" w:rsidP="00F81DEA">
      <w:pPr>
        <w:rPr>
          <w:rFonts w:cs="TrebuchetMS"/>
        </w:rPr>
      </w:pPr>
    </w:p>
    <w:p w:rsidR="00A11B69" w:rsidRPr="00EF13A4" w:rsidRDefault="00A11B69" w:rsidP="00F81DEA">
      <w:pPr>
        <w:rPr>
          <w:rFonts w:cs="TrebuchetMS"/>
        </w:rPr>
      </w:pPr>
    </w:p>
    <w:p w:rsidR="00F81DEA" w:rsidRPr="00EF13A4" w:rsidRDefault="00F81DEA" w:rsidP="00F81DEA">
      <w:pPr>
        <w:rPr>
          <w:rFonts w:cs="TrebuchetMS"/>
          <w:b/>
        </w:rPr>
      </w:pPr>
    </w:p>
    <w:p w:rsidR="00F81DEA" w:rsidRPr="00EF13A4" w:rsidRDefault="00F81DEA" w:rsidP="00F81DEA">
      <w:pPr>
        <w:rPr>
          <w:rFonts w:cs="TrebuchetMS"/>
          <w:b/>
        </w:rPr>
      </w:pPr>
    </w:p>
    <w:p w:rsidR="000B353B" w:rsidRPr="00EF13A4" w:rsidRDefault="002B155D" w:rsidP="000B353B">
      <w:pPr>
        <w:pBdr>
          <w:bottom w:val="single" w:sz="4" w:space="1" w:color="auto"/>
        </w:pBdr>
        <w:rPr>
          <w:rFonts w:cs="TrebuchetMS"/>
          <w:b/>
        </w:rPr>
      </w:pPr>
      <w:r w:rsidRPr="00EF13A4">
        <w:rPr>
          <w:rFonts w:cs="TrebuchetMS"/>
        </w:rPr>
        <w:br w:type="page"/>
      </w:r>
      <w:r w:rsidR="00EF13A4" w:rsidRPr="00EF13A4">
        <w:rPr>
          <w:rFonts w:cs="TrebuchetMS"/>
          <w:b/>
        </w:rPr>
        <w:lastRenderedPageBreak/>
        <w:t xml:space="preserve">Part 2: </w:t>
      </w:r>
      <w:r w:rsidR="00EF13A4" w:rsidRPr="00EF13A4">
        <w:rPr>
          <w:b/>
        </w:rPr>
        <w:t>Demonstration of customer communication techniques</w:t>
      </w:r>
    </w:p>
    <w:tbl>
      <w:tblPr>
        <w:tblStyle w:val="TableGrid"/>
        <w:tblpPr w:leftFromText="180" w:rightFromText="180" w:vertAnchor="page" w:horzAnchor="margin" w:tblpY="2836"/>
        <w:tblW w:w="0" w:type="auto"/>
        <w:tblLook w:val="04A0" w:firstRow="1" w:lastRow="0" w:firstColumn="1" w:lastColumn="0" w:noHBand="0" w:noVBand="1"/>
      </w:tblPr>
      <w:tblGrid>
        <w:gridCol w:w="3005"/>
        <w:gridCol w:w="3005"/>
        <w:gridCol w:w="3006"/>
      </w:tblGrid>
      <w:tr w:rsidR="000B353B" w:rsidRPr="0042506A" w:rsidTr="000B353B">
        <w:tc>
          <w:tcPr>
            <w:tcW w:w="3005" w:type="dxa"/>
          </w:tcPr>
          <w:p w:rsidR="000B353B" w:rsidRPr="0042506A" w:rsidRDefault="000B353B" w:rsidP="000B353B">
            <w:pPr>
              <w:rPr>
                <w:rFonts w:cs="TrebuchetMS"/>
              </w:rPr>
            </w:pPr>
            <w:r w:rsidRPr="0042506A">
              <w:rPr>
                <w:rFonts w:cs="TrebuchetMS"/>
              </w:rPr>
              <w:t>Pass</w:t>
            </w:r>
          </w:p>
        </w:tc>
        <w:tc>
          <w:tcPr>
            <w:tcW w:w="3005" w:type="dxa"/>
          </w:tcPr>
          <w:p w:rsidR="000B353B" w:rsidRPr="0042506A" w:rsidRDefault="000B353B" w:rsidP="000B353B">
            <w:pPr>
              <w:rPr>
                <w:rFonts w:cs="TrebuchetMS"/>
              </w:rPr>
            </w:pPr>
            <w:r w:rsidRPr="0042506A">
              <w:rPr>
                <w:rFonts w:cs="TrebuchetMS"/>
              </w:rPr>
              <w:t>Merit</w:t>
            </w:r>
          </w:p>
        </w:tc>
        <w:tc>
          <w:tcPr>
            <w:tcW w:w="3006" w:type="dxa"/>
          </w:tcPr>
          <w:p w:rsidR="000B353B" w:rsidRPr="0042506A" w:rsidRDefault="000B353B" w:rsidP="000B353B">
            <w:pPr>
              <w:rPr>
                <w:rFonts w:cs="TrebuchetMS"/>
              </w:rPr>
            </w:pPr>
            <w:r w:rsidRPr="0042506A">
              <w:rPr>
                <w:rFonts w:cs="TrebuchetMS"/>
              </w:rPr>
              <w:t>Distinction</w:t>
            </w:r>
          </w:p>
        </w:tc>
      </w:tr>
      <w:tr w:rsidR="000B353B" w:rsidRPr="0042506A" w:rsidTr="000B353B">
        <w:tc>
          <w:tcPr>
            <w:tcW w:w="3005" w:type="dxa"/>
          </w:tcPr>
          <w:p w:rsidR="000B353B" w:rsidRPr="0042506A" w:rsidRDefault="00EF13A4" w:rsidP="000B353B">
            <w:pPr>
              <w:pStyle w:val="Default"/>
              <w:rPr>
                <w:rFonts w:asciiTheme="minorHAnsi" w:hAnsiTheme="minorHAnsi"/>
                <w:sz w:val="22"/>
                <w:szCs w:val="22"/>
              </w:rPr>
            </w:pPr>
            <w:r w:rsidRPr="0042506A">
              <w:rPr>
                <w:rFonts w:asciiTheme="minorHAnsi" w:hAnsiTheme="minorHAnsi"/>
                <w:sz w:val="22"/>
                <w:szCs w:val="22"/>
              </w:rPr>
              <w:t>P6: demonstrate non-verbal and verbal skills when communicating with a specific customer</w:t>
            </w:r>
          </w:p>
        </w:tc>
        <w:tc>
          <w:tcPr>
            <w:tcW w:w="3005" w:type="dxa"/>
          </w:tcPr>
          <w:p w:rsidR="000B353B" w:rsidRPr="0042506A" w:rsidRDefault="00EF13A4" w:rsidP="000B353B">
            <w:pPr>
              <w:rPr>
                <w:rFonts w:cs="TrebuchetMS"/>
              </w:rPr>
            </w:pPr>
            <w:r w:rsidRPr="0042506A">
              <w:t>M3: review own use of nonverbal and verbal skills when communicating with a specific customer and suggest improvements</w:t>
            </w:r>
          </w:p>
        </w:tc>
        <w:tc>
          <w:tcPr>
            <w:tcW w:w="3006" w:type="dxa"/>
          </w:tcPr>
          <w:p w:rsidR="000B353B" w:rsidRPr="0042506A" w:rsidRDefault="000B353B" w:rsidP="000B353B">
            <w:pPr>
              <w:rPr>
                <w:rFonts w:cs="TrebuchetMS"/>
              </w:rPr>
            </w:pPr>
          </w:p>
        </w:tc>
      </w:tr>
      <w:tr w:rsidR="000B353B" w:rsidRPr="0042506A" w:rsidTr="000B353B">
        <w:tc>
          <w:tcPr>
            <w:tcW w:w="3005" w:type="dxa"/>
          </w:tcPr>
          <w:p w:rsidR="000B353B" w:rsidRPr="0042506A" w:rsidRDefault="00EF13A4" w:rsidP="000B353B">
            <w:pPr>
              <w:pStyle w:val="Default"/>
              <w:rPr>
                <w:rFonts w:asciiTheme="minorHAnsi" w:hAnsiTheme="minorHAnsi"/>
                <w:sz w:val="22"/>
                <w:szCs w:val="22"/>
              </w:rPr>
            </w:pPr>
            <w:r w:rsidRPr="0042506A">
              <w:rPr>
                <w:rFonts w:asciiTheme="minorHAnsi" w:hAnsiTheme="minorHAnsi"/>
                <w:sz w:val="22"/>
                <w:szCs w:val="22"/>
              </w:rPr>
              <w:t>P7: explain the importance of listening skills in building a rapport with specific customers</w:t>
            </w:r>
          </w:p>
        </w:tc>
        <w:tc>
          <w:tcPr>
            <w:tcW w:w="3005" w:type="dxa"/>
          </w:tcPr>
          <w:p w:rsidR="000B353B" w:rsidRPr="0042506A" w:rsidRDefault="000B353B" w:rsidP="00EF13A4">
            <w:pPr>
              <w:pStyle w:val="Default"/>
              <w:rPr>
                <w:rFonts w:asciiTheme="minorHAnsi" w:hAnsiTheme="minorHAnsi" w:cs="TrebuchetMS"/>
                <w:sz w:val="22"/>
                <w:szCs w:val="22"/>
              </w:rPr>
            </w:pPr>
          </w:p>
        </w:tc>
        <w:tc>
          <w:tcPr>
            <w:tcW w:w="3006" w:type="dxa"/>
          </w:tcPr>
          <w:p w:rsidR="000B353B" w:rsidRPr="0042506A" w:rsidRDefault="000B353B" w:rsidP="000B353B">
            <w:pPr>
              <w:rPr>
                <w:rFonts w:cs="TrebuchetMS"/>
              </w:rPr>
            </w:pPr>
          </w:p>
        </w:tc>
      </w:tr>
      <w:tr w:rsidR="0000000B" w:rsidRPr="0042506A" w:rsidTr="000B353B">
        <w:tc>
          <w:tcPr>
            <w:tcW w:w="3005" w:type="dxa"/>
          </w:tcPr>
          <w:p w:rsidR="0000000B" w:rsidRPr="0042506A" w:rsidRDefault="0000000B" w:rsidP="000B353B">
            <w:pPr>
              <w:pStyle w:val="Default"/>
              <w:rPr>
                <w:rFonts w:asciiTheme="minorHAnsi" w:hAnsiTheme="minorHAnsi"/>
                <w:sz w:val="22"/>
                <w:szCs w:val="22"/>
              </w:rPr>
            </w:pPr>
            <w:r w:rsidRPr="0042506A">
              <w:rPr>
                <w:rFonts w:asciiTheme="minorHAnsi" w:hAnsiTheme="minorHAnsi"/>
                <w:sz w:val="22"/>
                <w:szCs w:val="22"/>
              </w:rPr>
              <w:t>P8: structure and deliver a verbal business communication so that its content and type of communication is appropriate for its audience and purpose</w:t>
            </w:r>
          </w:p>
        </w:tc>
        <w:tc>
          <w:tcPr>
            <w:tcW w:w="3005" w:type="dxa"/>
          </w:tcPr>
          <w:p w:rsidR="0000000B" w:rsidRPr="0042506A" w:rsidRDefault="0042506A" w:rsidP="00EF13A4">
            <w:pPr>
              <w:pStyle w:val="Default"/>
              <w:rPr>
                <w:rFonts w:asciiTheme="minorHAnsi" w:hAnsiTheme="minorHAnsi" w:cs="TrebuchetMS"/>
                <w:sz w:val="22"/>
                <w:szCs w:val="22"/>
              </w:rPr>
            </w:pPr>
            <w:r w:rsidRPr="0042506A">
              <w:rPr>
                <w:rFonts w:asciiTheme="minorHAnsi" w:hAnsiTheme="minorHAnsi" w:cs="TrebuchetMS"/>
                <w:sz w:val="22"/>
                <w:szCs w:val="22"/>
              </w:rPr>
              <w:t>M4: review own use of verbal and written skills when communicating business messages and recommend improvements</w:t>
            </w:r>
          </w:p>
        </w:tc>
        <w:tc>
          <w:tcPr>
            <w:tcW w:w="3006" w:type="dxa"/>
          </w:tcPr>
          <w:p w:rsidR="0000000B" w:rsidRPr="0042506A" w:rsidRDefault="0042506A" w:rsidP="000B353B">
            <w:pPr>
              <w:rPr>
                <w:rFonts w:cs="TrebuchetMS"/>
              </w:rPr>
            </w:pPr>
            <w:r w:rsidRPr="0042506A">
              <w:rPr>
                <w:rFonts w:cs="TrebuchetMS"/>
              </w:rPr>
              <w:t>D2: justify how to adapt the structure, method of delivery and any other considerations to convey a business message for differing audience requirements</w:t>
            </w:r>
          </w:p>
        </w:tc>
      </w:tr>
      <w:tr w:rsidR="0000000B" w:rsidRPr="0042506A" w:rsidTr="000B353B">
        <w:tc>
          <w:tcPr>
            <w:tcW w:w="3005" w:type="dxa"/>
          </w:tcPr>
          <w:p w:rsidR="0000000B" w:rsidRPr="0042506A" w:rsidRDefault="0000000B" w:rsidP="000B353B">
            <w:pPr>
              <w:pStyle w:val="Default"/>
              <w:rPr>
                <w:rFonts w:asciiTheme="minorHAnsi" w:hAnsiTheme="minorHAnsi"/>
                <w:sz w:val="22"/>
                <w:szCs w:val="22"/>
              </w:rPr>
            </w:pPr>
            <w:r w:rsidRPr="0042506A">
              <w:rPr>
                <w:rFonts w:asciiTheme="minorHAnsi" w:hAnsiTheme="minorHAnsi"/>
                <w:sz w:val="22"/>
                <w:szCs w:val="22"/>
              </w:rPr>
              <w:t>P9: structure a written business communication so that its content and type of communication is appropriate for its audience and purpose</w:t>
            </w:r>
          </w:p>
        </w:tc>
        <w:tc>
          <w:tcPr>
            <w:tcW w:w="3005" w:type="dxa"/>
          </w:tcPr>
          <w:p w:rsidR="0000000B" w:rsidRPr="0042506A" w:rsidRDefault="0000000B" w:rsidP="00EF13A4">
            <w:pPr>
              <w:pStyle w:val="Default"/>
              <w:rPr>
                <w:rFonts w:asciiTheme="minorHAnsi" w:hAnsiTheme="minorHAnsi" w:cs="TrebuchetMS"/>
                <w:sz w:val="22"/>
                <w:szCs w:val="22"/>
              </w:rPr>
            </w:pPr>
          </w:p>
        </w:tc>
        <w:tc>
          <w:tcPr>
            <w:tcW w:w="3006" w:type="dxa"/>
          </w:tcPr>
          <w:p w:rsidR="0000000B" w:rsidRPr="0042506A" w:rsidRDefault="0000000B" w:rsidP="000B353B">
            <w:pPr>
              <w:rPr>
                <w:rFonts w:cs="TrebuchetMS"/>
              </w:rPr>
            </w:pPr>
          </w:p>
        </w:tc>
      </w:tr>
    </w:tbl>
    <w:p w:rsidR="00EF13A4" w:rsidRPr="00EF13A4" w:rsidRDefault="00EF13A4" w:rsidP="00EF13A4">
      <w:pPr>
        <w:rPr>
          <w:i/>
        </w:rPr>
      </w:pPr>
      <w:r w:rsidRPr="00EF13A4">
        <w:rPr>
          <w:i/>
        </w:rPr>
        <w:t xml:space="preserve">Learning Outcome 3: Be able to establish a rapport with customers through non-verbal and verbal communication skills </w:t>
      </w:r>
    </w:p>
    <w:p w:rsidR="00EF13A4" w:rsidRDefault="00EF13A4" w:rsidP="00EF13A4">
      <w:pPr>
        <w:rPr>
          <w:rFonts w:cs="TrebuchetMS"/>
          <w:i/>
        </w:rPr>
      </w:pPr>
      <w:r w:rsidRPr="00EF13A4">
        <w:rPr>
          <w:i/>
        </w:rPr>
        <w:t>Learning Outcome 4: Be able to convey messages from business purposes</w:t>
      </w:r>
    </w:p>
    <w:p w:rsidR="00EF13A4" w:rsidRPr="00EF13A4" w:rsidRDefault="00EF13A4" w:rsidP="00EF13A4">
      <w:pPr>
        <w:rPr>
          <w:rFonts w:cs="TrebuchetMS"/>
        </w:rPr>
      </w:pPr>
    </w:p>
    <w:p w:rsidR="00EF13A4" w:rsidRDefault="00BB61AC" w:rsidP="00EF13A4">
      <w:pPr>
        <w:rPr>
          <w:b/>
          <w:i/>
        </w:rPr>
      </w:pPr>
      <w:r w:rsidRPr="00BB61AC">
        <w:rPr>
          <w:b/>
          <w:i/>
        </w:rPr>
        <w:t xml:space="preserve">Section A: </w:t>
      </w:r>
      <w:r w:rsidR="00EF13A4" w:rsidRPr="00BB61AC">
        <w:rPr>
          <w:b/>
          <w:i/>
        </w:rPr>
        <w:t>Your task is to participate in a role play.</w:t>
      </w:r>
    </w:p>
    <w:p w:rsidR="00BB61AC" w:rsidRDefault="00BB61AC" w:rsidP="00EF13A4">
      <w:pPr>
        <w:rPr>
          <w:b/>
        </w:rPr>
      </w:pPr>
      <w:r>
        <w:rPr>
          <w:b/>
        </w:rPr>
        <w:t>Task 1: Preparation for role play</w:t>
      </w:r>
    </w:p>
    <w:p w:rsidR="00BB61AC" w:rsidRPr="00BB61AC" w:rsidRDefault="00BB61AC" w:rsidP="00EF13A4">
      <w:r w:rsidRPr="00BB61AC">
        <w:t>In small groups create a visual aid which outlines “good” non-verbal and verbal communication skills.  In you</w:t>
      </w:r>
      <w:r w:rsidR="00AB1B6A">
        <w:t>r</w:t>
      </w:r>
      <w:r w:rsidRPr="00BB61AC">
        <w:t xml:space="preserve"> group you can also conduct practice role plays.  After each practice you should discuss good and bad points of the com</w:t>
      </w:r>
      <w:r w:rsidR="00AB1B6A">
        <w:t>munication</w:t>
      </w:r>
      <w:r w:rsidRPr="00BB61AC">
        <w:t xml:space="preserve"> demonstrated.  </w:t>
      </w:r>
      <w:r>
        <w:t xml:space="preserve">You can have fun with this task but it is important to remember that you will not pass this unit if you fail to demonstrate high levels of verbal and non-verbal communication skills. </w:t>
      </w:r>
    </w:p>
    <w:p w:rsidR="00BB61AC" w:rsidRDefault="00BB61AC" w:rsidP="00EF13A4">
      <w:pPr>
        <w:rPr>
          <w:b/>
        </w:rPr>
      </w:pPr>
      <w:r>
        <w:rPr>
          <w:b/>
        </w:rPr>
        <w:t>Task 2: Role Play</w:t>
      </w:r>
      <w:r w:rsidR="007B4941">
        <w:rPr>
          <w:b/>
        </w:rPr>
        <w:t xml:space="preserve"> P6</w:t>
      </w:r>
    </w:p>
    <w:p w:rsidR="00BB61AC" w:rsidRDefault="00BB61AC" w:rsidP="00EF13A4">
      <w:r w:rsidRPr="00BB61AC">
        <w:t>You will take part in a non-scripted role play where a teacher will act as the customer and you will act as a customer service agent.</w:t>
      </w:r>
      <w:r>
        <w:t xml:space="preserve">  You may be recorded, and your teacher will write a witness statement passing or failing your performance.  </w:t>
      </w:r>
    </w:p>
    <w:p w:rsidR="00BB61AC" w:rsidRPr="00BB61AC" w:rsidRDefault="00BB61AC" w:rsidP="00EF13A4">
      <w:pPr>
        <w:rPr>
          <w:b/>
        </w:rPr>
      </w:pPr>
      <w:r w:rsidRPr="00BB61AC">
        <w:rPr>
          <w:b/>
        </w:rPr>
        <w:t>Task 3: My Performance</w:t>
      </w:r>
      <w:r w:rsidR="009D7333">
        <w:rPr>
          <w:b/>
        </w:rPr>
        <w:t xml:space="preserve"> M3</w:t>
      </w:r>
    </w:p>
    <w:p w:rsidR="00BB61AC" w:rsidRDefault="00BB61AC" w:rsidP="00EF13A4">
      <w:r>
        <w:t xml:space="preserve">Following the role play you will be required to produce a written piece of work that: </w:t>
      </w:r>
    </w:p>
    <w:p w:rsidR="00BB61AC" w:rsidRDefault="00BB61AC" w:rsidP="00EF13A4">
      <w:r>
        <w:t>1. Explains the importance of listening skills in building a rapport with specific customers</w:t>
      </w:r>
      <w:r w:rsidRPr="007B4941">
        <w:rPr>
          <w:b/>
        </w:rPr>
        <w:t xml:space="preserve">. </w:t>
      </w:r>
      <w:r w:rsidR="007B4941" w:rsidRPr="007B4941">
        <w:rPr>
          <w:b/>
        </w:rPr>
        <w:t xml:space="preserve"> P7</w:t>
      </w:r>
    </w:p>
    <w:p w:rsidR="00BB61AC" w:rsidRDefault="00BB61AC" w:rsidP="00EF13A4">
      <w:r>
        <w:t xml:space="preserve">2. Reviews your own use of non-verbal and verbal skills during the role play. </w:t>
      </w:r>
      <w:r w:rsidRPr="00BB61AC">
        <w:rPr>
          <w:b/>
          <w:i/>
        </w:rPr>
        <w:t>(Merit)</w:t>
      </w:r>
      <w:r>
        <w:t xml:space="preserve"> </w:t>
      </w:r>
    </w:p>
    <w:p w:rsidR="00BB61AC" w:rsidRPr="00BB61AC" w:rsidRDefault="00BB61AC" w:rsidP="00EF13A4">
      <w:r>
        <w:t xml:space="preserve">3. Recommends improvements you could make to your own performance. </w:t>
      </w:r>
      <w:r w:rsidRPr="00BB61AC">
        <w:rPr>
          <w:b/>
          <w:i/>
        </w:rPr>
        <w:t>(Merit)</w:t>
      </w:r>
    </w:p>
    <w:p w:rsidR="0042506A" w:rsidRDefault="0070160D" w:rsidP="00EF13A4">
      <w:pPr>
        <w:rPr>
          <w:b/>
          <w:i/>
        </w:rPr>
      </w:pPr>
      <w:r w:rsidRPr="0042506A">
        <w:rPr>
          <w:rFonts w:cs="TrebuchetMS"/>
          <w:b/>
          <w:i/>
        </w:rPr>
        <w:lastRenderedPageBreak/>
        <w:t>Section B</w:t>
      </w:r>
      <w:r w:rsidR="0000000B" w:rsidRPr="0042506A">
        <w:rPr>
          <w:rFonts w:cs="TrebuchetMS"/>
          <w:b/>
          <w:i/>
        </w:rPr>
        <w:t>: Open Weekend</w:t>
      </w:r>
      <w:r w:rsidR="0042506A" w:rsidRPr="0042506A">
        <w:rPr>
          <w:rFonts w:cs="TrebuchetMS"/>
          <w:b/>
          <w:i/>
        </w:rPr>
        <w:t xml:space="preserve"> – the business is</w:t>
      </w:r>
      <w:r w:rsidR="0042506A" w:rsidRPr="0042506A">
        <w:rPr>
          <w:b/>
          <w:i/>
        </w:rPr>
        <w:t xml:space="preserve"> to hold an ‘Open Weekend’ for potential new members.</w:t>
      </w:r>
    </w:p>
    <w:p w:rsidR="0042506A" w:rsidRDefault="0042506A" w:rsidP="00EF13A4">
      <w:pPr>
        <w:rPr>
          <w:b/>
        </w:rPr>
      </w:pPr>
      <w:r>
        <w:rPr>
          <w:b/>
        </w:rPr>
        <w:t xml:space="preserve">Task </w:t>
      </w:r>
      <w:r w:rsidR="0016313E">
        <w:rPr>
          <w:b/>
        </w:rPr>
        <w:t>4</w:t>
      </w:r>
      <w:r>
        <w:rPr>
          <w:b/>
        </w:rPr>
        <w:t>: Press Release</w:t>
      </w:r>
      <w:r w:rsidR="007B4941">
        <w:rPr>
          <w:b/>
        </w:rPr>
        <w:t xml:space="preserve"> P9</w:t>
      </w:r>
    </w:p>
    <w:p w:rsidR="0042506A" w:rsidRDefault="0042506A" w:rsidP="00EF13A4">
      <w:r>
        <w:t>Prepare a press release for the ‘Open Weekend’. You should consider the type</w:t>
      </w:r>
      <w:r w:rsidR="00AB1B6A">
        <w:t>s</w:t>
      </w:r>
      <w:r>
        <w:t xml:space="preserve"> of events and activities that could be offered.  </w:t>
      </w:r>
    </w:p>
    <w:p w:rsidR="0042506A" w:rsidRDefault="0042506A" w:rsidP="00EF13A4">
      <w:r>
        <w:t xml:space="preserve">You need to remember that this is a business document, it must be suited to your intended audience but at the same time must fit with the corporate profile of the business.  </w:t>
      </w:r>
    </w:p>
    <w:p w:rsidR="0042506A" w:rsidRPr="0042506A" w:rsidRDefault="0042506A" w:rsidP="00EF13A4">
      <w:pPr>
        <w:rPr>
          <w:b/>
        </w:rPr>
      </w:pPr>
      <w:r w:rsidRPr="0042506A">
        <w:rPr>
          <w:b/>
        </w:rPr>
        <w:t xml:space="preserve">Task </w:t>
      </w:r>
      <w:r w:rsidR="0016313E">
        <w:rPr>
          <w:b/>
        </w:rPr>
        <w:t>5</w:t>
      </w:r>
      <w:r w:rsidRPr="0042506A">
        <w:rPr>
          <w:b/>
        </w:rPr>
        <w:t>: Verbal Communication</w:t>
      </w:r>
      <w:r w:rsidR="007B4941">
        <w:rPr>
          <w:b/>
        </w:rPr>
        <w:t xml:space="preserve"> P8</w:t>
      </w:r>
    </w:p>
    <w:p w:rsidR="00254D9F" w:rsidRDefault="0042506A" w:rsidP="00EF13A4">
      <w:r>
        <w:t xml:space="preserve">Produce and present a presentation to potential new customers. The presentation should include details of what is available at the </w:t>
      </w:r>
      <w:r w:rsidR="00254D9F">
        <w:t>business</w:t>
      </w:r>
      <w:r>
        <w:t xml:space="preserve">. </w:t>
      </w:r>
    </w:p>
    <w:p w:rsidR="00254D9F" w:rsidRPr="00254D9F" w:rsidRDefault="00254D9F" w:rsidP="00EF13A4">
      <w:pPr>
        <w:rPr>
          <w:i/>
        </w:rPr>
      </w:pPr>
      <w:r w:rsidRPr="00254D9F">
        <w:rPr>
          <w:i/>
        </w:rPr>
        <w:t>Tip!  You will be assessed on your ability to verbally communicate to customers.  Therefore you should spend some time in groups discussing what qualities you need to demonstrate when delivering yo</w:t>
      </w:r>
      <w:r w:rsidR="00DB42D5">
        <w:rPr>
          <w:i/>
        </w:rPr>
        <w:t>ur</w:t>
      </w:r>
      <w:r w:rsidRPr="00254D9F">
        <w:rPr>
          <w:i/>
        </w:rPr>
        <w:t xml:space="preserve"> presentation.  </w:t>
      </w:r>
    </w:p>
    <w:p w:rsidR="00254D9F" w:rsidRPr="00254D9F" w:rsidRDefault="00254D9F" w:rsidP="00EF13A4">
      <w:pPr>
        <w:rPr>
          <w:b/>
        </w:rPr>
      </w:pPr>
      <w:r w:rsidRPr="00254D9F">
        <w:rPr>
          <w:b/>
        </w:rPr>
        <w:t xml:space="preserve">Task </w:t>
      </w:r>
      <w:r w:rsidR="0016313E">
        <w:rPr>
          <w:b/>
        </w:rPr>
        <w:t>6</w:t>
      </w:r>
      <w:r w:rsidRPr="00254D9F">
        <w:rPr>
          <w:b/>
        </w:rPr>
        <w:t>: My Performance</w:t>
      </w:r>
      <w:r w:rsidR="009D7333">
        <w:rPr>
          <w:b/>
        </w:rPr>
        <w:t xml:space="preserve"> M4 D2</w:t>
      </w:r>
    </w:p>
    <w:p w:rsidR="00254D9F" w:rsidRDefault="0042506A" w:rsidP="00EF13A4">
      <w:r>
        <w:t>Prepare written work that reviews your own use of verbal and written skills when communicating business messages. Suggest impro</w:t>
      </w:r>
      <w:r w:rsidR="00254D9F">
        <w:t xml:space="preserve">vements that you could make. </w:t>
      </w:r>
      <w:r w:rsidR="00254D9F" w:rsidRPr="00254D9F">
        <w:rPr>
          <w:b/>
          <w:i/>
        </w:rPr>
        <w:t>(Merit)</w:t>
      </w:r>
    </w:p>
    <w:p w:rsidR="0042506A" w:rsidRPr="0042506A" w:rsidRDefault="0042506A" w:rsidP="00EF13A4">
      <w:r>
        <w:t xml:space="preserve">Prepare a short document that justifies how to adapt the structure, method of delivery and any other considerations when conveying your business message to meet different audience needs, for example a group of disabled people wishing to </w:t>
      </w:r>
      <w:r w:rsidR="00254D9F">
        <w:t>use the business</w:t>
      </w:r>
      <w:r>
        <w:t>.</w:t>
      </w:r>
      <w:r w:rsidR="00254D9F">
        <w:t xml:space="preserve"> </w:t>
      </w:r>
      <w:r w:rsidR="00254D9F" w:rsidRPr="00254D9F">
        <w:rPr>
          <w:b/>
          <w:i/>
        </w:rPr>
        <w:t>(Distinction)</w:t>
      </w:r>
      <w:r w:rsidR="00254D9F">
        <w:t xml:space="preserve"> </w:t>
      </w:r>
    </w:p>
    <w:p w:rsidR="0000000B" w:rsidRPr="0000000B" w:rsidRDefault="0000000B" w:rsidP="00EF13A4">
      <w:pPr>
        <w:rPr>
          <w:rFonts w:cs="TrebuchetMS"/>
          <w:b/>
        </w:rPr>
      </w:pPr>
    </w:p>
    <w:p w:rsidR="00EF13A4" w:rsidRPr="00EF13A4" w:rsidRDefault="00EF13A4" w:rsidP="00EF13A4">
      <w:pPr>
        <w:rPr>
          <w:rFonts w:cs="TrebuchetMS"/>
        </w:rPr>
      </w:pPr>
    </w:p>
    <w:p w:rsidR="00EF13A4" w:rsidRPr="00EF13A4" w:rsidRDefault="00EF13A4" w:rsidP="00EF13A4">
      <w:pPr>
        <w:rPr>
          <w:rFonts w:cs="TrebuchetMS"/>
        </w:rPr>
      </w:pPr>
    </w:p>
    <w:p w:rsidR="00EF13A4" w:rsidRPr="00EF13A4" w:rsidRDefault="00EF13A4" w:rsidP="00EF13A4">
      <w:pPr>
        <w:rPr>
          <w:rFonts w:cs="TrebuchetMS"/>
        </w:rPr>
      </w:pPr>
    </w:p>
    <w:p w:rsidR="002B155D" w:rsidRPr="00EF13A4" w:rsidRDefault="002B155D" w:rsidP="00EF13A4">
      <w:pPr>
        <w:rPr>
          <w:rFonts w:cs="TrebuchetMS"/>
        </w:rPr>
      </w:pPr>
    </w:p>
    <w:sectPr w:rsidR="002B155D" w:rsidRPr="00EF13A4" w:rsidSect="00EF13A4">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1371"/>
    <w:multiLevelType w:val="hybridMultilevel"/>
    <w:tmpl w:val="FAA05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56BEC"/>
    <w:multiLevelType w:val="hybridMultilevel"/>
    <w:tmpl w:val="3250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60A2"/>
    <w:multiLevelType w:val="hybridMultilevel"/>
    <w:tmpl w:val="E32A7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B7AEB"/>
    <w:multiLevelType w:val="hybridMultilevel"/>
    <w:tmpl w:val="B036785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94FB6"/>
    <w:multiLevelType w:val="hybridMultilevel"/>
    <w:tmpl w:val="85A0CD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F3A0554"/>
    <w:multiLevelType w:val="hybridMultilevel"/>
    <w:tmpl w:val="40C40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1119B4"/>
    <w:multiLevelType w:val="hybridMultilevel"/>
    <w:tmpl w:val="8F60B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392A42"/>
    <w:multiLevelType w:val="hybridMultilevel"/>
    <w:tmpl w:val="A00C54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625C86"/>
    <w:multiLevelType w:val="hybridMultilevel"/>
    <w:tmpl w:val="95E61E1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7B71FBE"/>
    <w:multiLevelType w:val="hybridMultilevel"/>
    <w:tmpl w:val="E5F816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01E6F5C"/>
    <w:multiLevelType w:val="hybridMultilevel"/>
    <w:tmpl w:val="C01440B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5111D9"/>
    <w:multiLevelType w:val="hybridMultilevel"/>
    <w:tmpl w:val="B936C1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020F05"/>
    <w:multiLevelType w:val="hybridMultilevel"/>
    <w:tmpl w:val="BC4C241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51E413D"/>
    <w:multiLevelType w:val="hybridMultilevel"/>
    <w:tmpl w:val="F26C9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8B42D0"/>
    <w:multiLevelType w:val="hybridMultilevel"/>
    <w:tmpl w:val="B2945A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BA3D90"/>
    <w:multiLevelType w:val="hybridMultilevel"/>
    <w:tmpl w:val="143A4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20384B"/>
    <w:multiLevelType w:val="hybridMultilevel"/>
    <w:tmpl w:val="8DE8891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1F9777C"/>
    <w:multiLevelType w:val="hybridMultilevel"/>
    <w:tmpl w:val="7D721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0A2ED2"/>
    <w:multiLevelType w:val="hybridMultilevel"/>
    <w:tmpl w:val="EEBC6CA6"/>
    <w:lvl w:ilvl="0" w:tplc="08090017">
      <w:start w:val="1"/>
      <w:numFmt w:val="lowerLetter"/>
      <w:lvlText w:val="%1)"/>
      <w:lvlJc w:val="left"/>
      <w:pPr>
        <w:ind w:left="851" w:hanging="360"/>
      </w:pPr>
      <w:rPr>
        <w:rFonts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19" w15:restartNumberingAfterBreak="0">
    <w:nsid w:val="61C8725B"/>
    <w:multiLevelType w:val="hybridMultilevel"/>
    <w:tmpl w:val="B5FE59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0111B9"/>
    <w:multiLevelType w:val="hybridMultilevel"/>
    <w:tmpl w:val="51D6EB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753668"/>
    <w:multiLevelType w:val="hybridMultilevel"/>
    <w:tmpl w:val="CA607AF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3"/>
  </w:num>
  <w:num w:numId="3">
    <w:abstractNumId w:val="18"/>
  </w:num>
  <w:num w:numId="4">
    <w:abstractNumId w:val="19"/>
  </w:num>
  <w:num w:numId="5">
    <w:abstractNumId w:val="5"/>
  </w:num>
  <w:num w:numId="6">
    <w:abstractNumId w:val="12"/>
  </w:num>
  <w:num w:numId="7">
    <w:abstractNumId w:val="4"/>
  </w:num>
  <w:num w:numId="8">
    <w:abstractNumId w:val="20"/>
  </w:num>
  <w:num w:numId="9">
    <w:abstractNumId w:val="8"/>
  </w:num>
  <w:num w:numId="10">
    <w:abstractNumId w:val="1"/>
  </w:num>
  <w:num w:numId="11">
    <w:abstractNumId w:val="6"/>
  </w:num>
  <w:num w:numId="12">
    <w:abstractNumId w:val="9"/>
  </w:num>
  <w:num w:numId="13">
    <w:abstractNumId w:val="15"/>
  </w:num>
  <w:num w:numId="14">
    <w:abstractNumId w:val="7"/>
  </w:num>
  <w:num w:numId="15">
    <w:abstractNumId w:val="21"/>
  </w:num>
  <w:num w:numId="16">
    <w:abstractNumId w:val="16"/>
  </w:num>
  <w:num w:numId="17">
    <w:abstractNumId w:val="0"/>
  </w:num>
  <w:num w:numId="18">
    <w:abstractNumId w:val="10"/>
  </w:num>
  <w:num w:numId="19">
    <w:abstractNumId w:val="17"/>
  </w:num>
  <w:num w:numId="20">
    <w:abstractNumId w:val="14"/>
  </w:num>
  <w:num w:numId="21">
    <w:abstractNumId w:val="11"/>
  </w:num>
  <w:num w:numId="22">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C47"/>
    <w:rsid w:val="0000000B"/>
    <w:rsid w:val="00011288"/>
    <w:rsid w:val="00051DC8"/>
    <w:rsid w:val="00060DBC"/>
    <w:rsid w:val="00077FD2"/>
    <w:rsid w:val="00092817"/>
    <w:rsid w:val="000B353B"/>
    <w:rsid w:val="001058D5"/>
    <w:rsid w:val="00151F56"/>
    <w:rsid w:val="0016313E"/>
    <w:rsid w:val="00190512"/>
    <w:rsid w:val="00193B9D"/>
    <w:rsid w:val="001A37D4"/>
    <w:rsid w:val="001B060D"/>
    <w:rsid w:val="001D484E"/>
    <w:rsid w:val="001D5BB8"/>
    <w:rsid w:val="00225585"/>
    <w:rsid w:val="00227525"/>
    <w:rsid w:val="002338D6"/>
    <w:rsid w:val="00233D6B"/>
    <w:rsid w:val="00240991"/>
    <w:rsid w:val="00254D9F"/>
    <w:rsid w:val="00254DF0"/>
    <w:rsid w:val="002873D7"/>
    <w:rsid w:val="002B155D"/>
    <w:rsid w:val="002D7E39"/>
    <w:rsid w:val="002F170D"/>
    <w:rsid w:val="002F5B53"/>
    <w:rsid w:val="00312C63"/>
    <w:rsid w:val="00343C45"/>
    <w:rsid w:val="00390D9E"/>
    <w:rsid w:val="00390F54"/>
    <w:rsid w:val="003A2A23"/>
    <w:rsid w:val="003A4078"/>
    <w:rsid w:val="003F5F3D"/>
    <w:rsid w:val="0040738B"/>
    <w:rsid w:val="00421090"/>
    <w:rsid w:val="00421CE0"/>
    <w:rsid w:val="0042506A"/>
    <w:rsid w:val="00450EB2"/>
    <w:rsid w:val="004852D2"/>
    <w:rsid w:val="004913EA"/>
    <w:rsid w:val="00492C47"/>
    <w:rsid w:val="004E528F"/>
    <w:rsid w:val="00514BEF"/>
    <w:rsid w:val="00522C87"/>
    <w:rsid w:val="0052463A"/>
    <w:rsid w:val="00543E2C"/>
    <w:rsid w:val="005619BB"/>
    <w:rsid w:val="00593482"/>
    <w:rsid w:val="00594F9E"/>
    <w:rsid w:val="005C2676"/>
    <w:rsid w:val="0060021D"/>
    <w:rsid w:val="006236A1"/>
    <w:rsid w:val="006366BD"/>
    <w:rsid w:val="00645C07"/>
    <w:rsid w:val="006638D3"/>
    <w:rsid w:val="006B3334"/>
    <w:rsid w:val="006C0DF4"/>
    <w:rsid w:val="0070160D"/>
    <w:rsid w:val="0070450F"/>
    <w:rsid w:val="0070631F"/>
    <w:rsid w:val="007109B2"/>
    <w:rsid w:val="00725D2B"/>
    <w:rsid w:val="00740045"/>
    <w:rsid w:val="00751100"/>
    <w:rsid w:val="007663E0"/>
    <w:rsid w:val="007B4941"/>
    <w:rsid w:val="007D6900"/>
    <w:rsid w:val="007E34CC"/>
    <w:rsid w:val="0085021C"/>
    <w:rsid w:val="00851616"/>
    <w:rsid w:val="00856DC0"/>
    <w:rsid w:val="0086556A"/>
    <w:rsid w:val="008711A8"/>
    <w:rsid w:val="00874FA3"/>
    <w:rsid w:val="00883B58"/>
    <w:rsid w:val="00893EA1"/>
    <w:rsid w:val="008A29B6"/>
    <w:rsid w:val="008F0EAD"/>
    <w:rsid w:val="00941E46"/>
    <w:rsid w:val="0094268D"/>
    <w:rsid w:val="00957964"/>
    <w:rsid w:val="009752C1"/>
    <w:rsid w:val="009772BA"/>
    <w:rsid w:val="00982D23"/>
    <w:rsid w:val="00985CE3"/>
    <w:rsid w:val="009B5A1C"/>
    <w:rsid w:val="009C382A"/>
    <w:rsid w:val="009D7333"/>
    <w:rsid w:val="009F14A0"/>
    <w:rsid w:val="00A11B69"/>
    <w:rsid w:val="00A33C66"/>
    <w:rsid w:val="00A40B3F"/>
    <w:rsid w:val="00A500E1"/>
    <w:rsid w:val="00A56388"/>
    <w:rsid w:val="00A6022E"/>
    <w:rsid w:val="00A66FFB"/>
    <w:rsid w:val="00A9444A"/>
    <w:rsid w:val="00A9591C"/>
    <w:rsid w:val="00AB1B6A"/>
    <w:rsid w:val="00AC5BDB"/>
    <w:rsid w:val="00AF1864"/>
    <w:rsid w:val="00AF31C0"/>
    <w:rsid w:val="00B052F5"/>
    <w:rsid w:val="00B16330"/>
    <w:rsid w:val="00B238A0"/>
    <w:rsid w:val="00B93DCD"/>
    <w:rsid w:val="00BB0DD0"/>
    <w:rsid w:val="00BB46CC"/>
    <w:rsid w:val="00BB61AC"/>
    <w:rsid w:val="00BE039B"/>
    <w:rsid w:val="00BE0D57"/>
    <w:rsid w:val="00BF4021"/>
    <w:rsid w:val="00C031E9"/>
    <w:rsid w:val="00C11F8C"/>
    <w:rsid w:val="00C86421"/>
    <w:rsid w:val="00CA2BD8"/>
    <w:rsid w:val="00CB7CFD"/>
    <w:rsid w:val="00D07F06"/>
    <w:rsid w:val="00D176F6"/>
    <w:rsid w:val="00D20321"/>
    <w:rsid w:val="00D54915"/>
    <w:rsid w:val="00D65765"/>
    <w:rsid w:val="00D7186D"/>
    <w:rsid w:val="00D843E8"/>
    <w:rsid w:val="00D94FEA"/>
    <w:rsid w:val="00DB42D5"/>
    <w:rsid w:val="00DB55FC"/>
    <w:rsid w:val="00E05AFA"/>
    <w:rsid w:val="00E17F43"/>
    <w:rsid w:val="00E4614D"/>
    <w:rsid w:val="00E51569"/>
    <w:rsid w:val="00E95E8D"/>
    <w:rsid w:val="00EF13A4"/>
    <w:rsid w:val="00F11AAB"/>
    <w:rsid w:val="00F20EC8"/>
    <w:rsid w:val="00F2231B"/>
    <w:rsid w:val="00F348D2"/>
    <w:rsid w:val="00F4786C"/>
    <w:rsid w:val="00F61391"/>
    <w:rsid w:val="00F81DEA"/>
    <w:rsid w:val="00F82DD1"/>
    <w:rsid w:val="00F933C9"/>
    <w:rsid w:val="00FB2770"/>
    <w:rsid w:val="00FD6B0C"/>
    <w:rsid w:val="00FE310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CEAAB5-56EC-4EF2-B0F9-E03288860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2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1E46"/>
    <w:pPr>
      <w:ind w:left="720"/>
      <w:contextualSpacing/>
    </w:pPr>
  </w:style>
  <w:style w:type="paragraph" w:styleId="BalloonText">
    <w:name w:val="Balloon Text"/>
    <w:basedOn w:val="Normal"/>
    <w:link w:val="BalloonTextChar"/>
    <w:uiPriority w:val="99"/>
    <w:semiHidden/>
    <w:unhideWhenUsed/>
    <w:rsid w:val="00092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817"/>
    <w:rPr>
      <w:rFonts w:ascii="Tahoma" w:hAnsi="Tahoma" w:cs="Tahoma"/>
      <w:sz w:val="16"/>
      <w:szCs w:val="16"/>
    </w:rPr>
  </w:style>
  <w:style w:type="paragraph" w:customStyle="1" w:styleId="Default">
    <w:name w:val="Default"/>
    <w:rsid w:val="001D5BB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C356E05D0B7E4DB79B8A9EF020BC95" ma:contentTypeVersion="14" ma:contentTypeDescription="Create a new document." ma:contentTypeScope="" ma:versionID="d8b82c09ea810af9e49869c32433c434">
  <xsd:schema xmlns:xsd="http://www.w3.org/2001/XMLSchema" xmlns:xs="http://www.w3.org/2001/XMLSchema" xmlns:p="http://schemas.microsoft.com/office/2006/metadata/properties" xmlns:ns2="ef7e532d-dde7-4ec8-a25e-156123805345" xmlns:ns3="9f9402f8-4fc0-4ceb-8f98-cb3fce72d693" targetNamespace="http://schemas.microsoft.com/office/2006/metadata/properties" ma:root="true" ma:fieldsID="b5b8901fce113c0470aab61a973c4157" ns2:_="" ns3:_="">
    <xsd:import namespace="ef7e532d-dde7-4ec8-a25e-156123805345"/>
    <xsd:import namespace="9f9402f8-4fc0-4ceb-8f98-cb3fce72d69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e532d-dde7-4ec8-a25e-156123805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dc6f2b9-fc82-4d02-a83c-71e5ae5e1ee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402f8-4fc0-4ceb-8f98-cb3fce72d6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bfe7eee-8cb0-4a08-84b9-26d7873af86b}" ma:internalName="TaxCatchAll" ma:showField="CatchAllData" ma:web="9f9402f8-4fc0-4ceb-8f98-cb3fce72d6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9402f8-4fc0-4ceb-8f98-cb3fce72d693" xsi:nil="true"/>
    <lcf76f155ced4ddcb4097134ff3c332f xmlns="ef7e532d-dde7-4ec8-a25e-156123805345">
      <Terms xmlns="http://schemas.microsoft.com/office/infopath/2007/PartnerControls"/>
    </lcf76f155ced4ddcb4097134ff3c332f>
    <SharedWithUsers xmlns="9f9402f8-4fc0-4ceb-8f98-cb3fce72d693">
      <UserInfo>
        <DisplayName/>
        <AccountId xsi:nil="true"/>
        <AccountType/>
      </UserInfo>
    </SharedWithUsers>
    <MediaLengthInSeconds xmlns="ef7e532d-dde7-4ec8-a25e-156123805345" xsi:nil="true"/>
  </documentManagement>
</p:properties>
</file>

<file path=customXml/itemProps1.xml><?xml version="1.0" encoding="utf-8"?>
<ds:datastoreItem xmlns:ds="http://schemas.openxmlformats.org/officeDocument/2006/customXml" ds:itemID="{EB0F3A9D-0669-45AA-AD4C-CCCF823A59B3}"/>
</file>

<file path=customXml/itemProps2.xml><?xml version="1.0" encoding="utf-8"?>
<ds:datastoreItem xmlns:ds="http://schemas.openxmlformats.org/officeDocument/2006/customXml" ds:itemID="{ED24CFEE-2053-4348-8991-8D1BD0923B8B}"/>
</file>

<file path=customXml/itemProps3.xml><?xml version="1.0" encoding="utf-8"?>
<ds:datastoreItem xmlns:ds="http://schemas.openxmlformats.org/officeDocument/2006/customXml" ds:itemID="{E520CB84-710B-4E61-9BFE-C3AA399FDDFA}"/>
</file>

<file path=docProps/app.xml><?xml version="1.0" encoding="utf-8"?>
<Properties xmlns="http://schemas.openxmlformats.org/officeDocument/2006/extended-properties" xmlns:vt="http://schemas.openxmlformats.org/officeDocument/2006/docPropsVTypes">
  <Template>Normal</Template>
  <TotalTime>75</TotalTime>
  <Pages>6</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 Snelling</dc:creator>
  <cp:lastModifiedBy>Michael Smith</cp:lastModifiedBy>
  <cp:revision>6</cp:revision>
  <cp:lastPrinted>2018-09-21T07:22:00Z</cp:lastPrinted>
  <dcterms:created xsi:type="dcterms:W3CDTF">2019-06-04T18:21:00Z</dcterms:created>
  <dcterms:modified xsi:type="dcterms:W3CDTF">2020-11-09T21:28:00Z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0x010100B5C356E05D0B7E4DB79B8A9EF020BC95</vt:lpwstr>
  </property>
  <property fmtid="{D5CDD505-2E9C-101B-9397-08002B2CF9AE}" pid="3" name="Order">
    <vt:r8>7330100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